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BE" w:rsidRPr="00D173AB" w:rsidRDefault="008D05FC" w:rsidP="00D173AB">
      <w:pPr>
        <w:spacing w:line="264" w:lineRule="auto"/>
        <w:rPr>
          <w:rFonts w:ascii="Arial" w:hAnsi="Arial" w:cs="Arial"/>
          <w:color w:val="0070C0"/>
          <w:sz w:val="20"/>
          <w:szCs w:val="20"/>
        </w:rPr>
      </w:pPr>
      <w:r w:rsidRPr="00D173AB">
        <w:rPr>
          <w:rFonts w:ascii="Arial" w:hAnsi="Arial" w:cs="Arial"/>
          <w:noProof/>
          <w:color w:val="0070C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C5001A" wp14:editId="65A19326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925184" cy="2358389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4" cy="2358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B4A" w:rsidRDefault="00315B4A" w:rsidP="00EE5A34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</w:p>
                          <w:p w:rsidR="0016077C" w:rsidRPr="00EE5A34" w:rsidRDefault="008D05FC" w:rsidP="00EE5A34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 w:rsidRPr="008D05FC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 xml:space="preserve">Email </w:t>
                            </w:r>
                            <w:r w:rsidR="002C678A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4</w:t>
                            </w:r>
                            <w:r w:rsidRPr="008D05FC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 xml:space="preserve"> of 4</w:t>
                            </w:r>
                          </w:p>
                          <w:p w:rsidR="002C678A" w:rsidRPr="002C678A" w:rsidRDefault="002C678A" w:rsidP="002C678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88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P</w:t>
                            </w:r>
                            <w:r w:rsidRPr="002C678A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 xml:space="preserve">ost launch follow up  </w:t>
                            </w:r>
                          </w:p>
                          <w:p w:rsidR="0016077C" w:rsidRPr="0016077C" w:rsidRDefault="002C678A" w:rsidP="002C678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88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 w:rsidRPr="002C678A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Release 7 days after effective dat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e</w:t>
                            </w:r>
                          </w:p>
                          <w:p w:rsidR="008D05FC" w:rsidRDefault="008D05FC" w:rsidP="008D05FC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05FC" w:rsidRDefault="008D05FC" w:rsidP="007258F1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Variable states, dates</w:t>
                            </w:r>
                            <w:r w:rsidRPr="008D05FC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and links must be inserted into the provided copy </w:t>
                            </w:r>
                            <w:r w:rsidR="00D173AB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anywhere </w:t>
                            </w:r>
                            <w:r w:rsidRPr="008D05FC">
                              <w:rPr>
                                <w:rFonts w:ascii="Arial" w:hAnsi="Arial" w:cs="Arial"/>
                                <w:b/>
                                <w:color w:val="51BB09"/>
                                <w:sz w:val="20"/>
                                <w:szCs w:val="20"/>
                              </w:rPr>
                              <w:t>green text</w:t>
                            </w:r>
                            <w:r w:rsidR="00D173AB">
                              <w:rPr>
                                <w:rFonts w:ascii="Arial" w:hAnsi="Arial" w:cs="Arial"/>
                                <w:b/>
                                <w:color w:val="51BB0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73AB" w:rsidRPr="00D173AB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is used</w:t>
                            </w:r>
                            <w:r w:rsidRPr="008D05FC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. To </w:t>
                            </w:r>
                            <w:r w:rsidR="00D173AB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access our index of appropriate states</w:t>
                            </w:r>
                            <w:r w:rsidRPr="008D05FC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, dates and links, please</w:t>
                            </w:r>
                            <w:r w:rsidR="00D173AB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D173AB" w:rsidRPr="00102BF3">
                                <w:rPr>
                                  <w:rStyle w:val="AMIGHyperlinkChar"/>
                                  <w:sz w:val="20"/>
                                </w:rPr>
                                <w:t>click here</w:t>
                              </w:r>
                            </w:hyperlink>
                            <w:r w:rsidR="00D173AB" w:rsidRPr="00102BF3">
                              <w:rPr>
                                <w:rStyle w:val="AMIGHyperlinkChar"/>
                                <w:b w:val="0"/>
                                <w:color w:val="7F7F7F" w:themeColor="text1" w:themeTint="80"/>
                                <w:u w:val="none"/>
                              </w:rPr>
                              <w:t>.</w:t>
                            </w:r>
                            <w:r w:rsidRPr="00102BF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15B4A" w:rsidRPr="007258F1" w:rsidRDefault="00315B4A" w:rsidP="007258F1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C500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5pt;margin-top:14.25pt;width:466.55pt;height:185.7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">
                <v:textbox style="mso-fit-shape-to-text:t">
                  <w:txbxContent>
                    <w:p w:rsidR="00315B4A" w:rsidRDefault="00315B4A" w:rsidP="00EE5A34">
                      <w:pPr>
                        <w:spacing w:line="288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</w:p>
                    <w:p w:rsidR="0016077C" w:rsidRPr="00EE5A34" w:rsidRDefault="008D05FC" w:rsidP="00EE5A34">
                      <w:pPr>
                        <w:spacing w:line="288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 w:rsidRPr="008D05FC"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 xml:space="preserve">Email </w:t>
                      </w:r>
                      <w:r w:rsidR="002C678A"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4</w:t>
                      </w:r>
                      <w:r w:rsidRPr="008D05FC"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 xml:space="preserve"> of 4</w:t>
                      </w:r>
                    </w:p>
                    <w:p w:rsidR="002C678A" w:rsidRPr="002C678A" w:rsidRDefault="002C678A" w:rsidP="002C678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88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P</w:t>
                      </w:r>
                      <w:r w:rsidRPr="002C678A"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 xml:space="preserve">ost launch follow up  </w:t>
                      </w:r>
                    </w:p>
                    <w:p w:rsidR="0016077C" w:rsidRPr="0016077C" w:rsidRDefault="002C678A" w:rsidP="002C678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88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 w:rsidRPr="002C678A"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Release 7 days after effective dat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e</w:t>
                      </w:r>
                    </w:p>
                    <w:p w:rsidR="008D05FC" w:rsidRDefault="008D05FC" w:rsidP="008D05FC">
                      <w:pPr>
                        <w:spacing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05FC" w:rsidRDefault="008D05FC" w:rsidP="007258F1">
                      <w:pPr>
                        <w:spacing w:line="288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Variable states, dates</w:t>
                      </w:r>
                      <w:r w:rsidRPr="008D05FC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and links must be inserted into the provided copy </w:t>
                      </w:r>
                      <w:r w:rsidR="00D173AB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anywhere </w:t>
                      </w:r>
                      <w:r w:rsidRPr="008D05FC">
                        <w:rPr>
                          <w:rFonts w:ascii="Arial" w:hAnsi="Arial" w:cs="Arial"/>
                          <w:b/>
                          <w:color w:val="51BB09"/>
                          <w:sz w:val="20"/>
                          <w:szCs w:val="20"/>
                        </w:rPr>
                        <w:t>green text</w:t>
                      </w:r>
                      <w:r w:rsidR="00D173AB">
                        <w:rPr>
                          <w:rFonts w:ascii="Arial" w:hAnsi="Arial" w:cs="Arial"/>
                          <w:b/>
                          <w:color w:val="51BB09"/>
                          <w:sz w:val="20"/>
                          <w:szCs w:val="20"/>
                        </w:rPr>
                        <w:t xml:space="preserve"> </w:t>
                      </w:r>
                      <w:r w:rsidR="00D173AB" w:rsidRPr="00D173AB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is used</w:t>
                      </w:r>
                      <w:r w:rsidRPr="008D05FC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. To </w:t>
                      </w:r>
                      <w:r w:rsidR="00D173AB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access our index of appropriate states</w:t>
                      </w:r>
                      <w:r w:rsidRPr="008D05FC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, dates and links, please</w:t>
                      </w:r>
                      <w:r w:rsidR="00D173AB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D173AB" w:rsidRPr="00102BF3">
                          <w:rPr>
                            <w:rStyle w:val="AMIGHyperlinkChar"/>
                            <w:sz w:val="20"/>
                          </w:rPr>
                          <w:t>click here</w:t>
                        </w:r>
                      </w:hyperlink>
                      <w:r w:rsidR="00D173AB" w:rsidRPr="00102BF3">
                        <w:rPr>
                          <w:rStyle w:val="AMIGHyperlinkChar"/>
                          <w:b w:val="0"/>
                          <w:color w:val="7F7F7F" w:themeColor="text1" w:themeTint="80"/>
                          <w:u w:val="none"/>
                        </w:rPr>
                        <w:t>.</w:t>
                      </w:r>
                      <w:r w:rsidRPr="00102BF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15B4A" w:rsidRPr="007258F1" w:rsidRDefault="00315B4A" w:rsidP="007258F1">
                      <w:pPr>
                        <w:spacing w:line="288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5B4A" w:rsidRDefault="00315B4A" w:rsidP="009C67C7">
      <w:pPr>
        <w:pStyle w:val="AMIGHyperlink"/>
        <w:numPr>
          <w:ilvl w:val="0"/>
          <w:numId w:val="0"/>
        </w:numPr>
      </w:pPr>
    </w:p>
    <w:p w:rsidR="00586D96" w:rsidRPr="002C678A" w:rsidRDefault="002C678A" w:rsidP="00D173AB">
      <w:pPr>
        <w:spacing w:after="180" w:line="264" w:lineRule="auto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C678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AMsuite</w:t>
      </w:r>
      <w:r w:rsidRPr="002C678A">
        <w:rPr>
          <w:rFonts w:asciiTheme="majorHAnsi" w:hAnsiTheme="majorHAnsi" w:cstheme="majorHAnsi"/>
          <w:b/>
          <w:color w:val="000000" w:themeColor="text1"/>
          <w:sz w:val="28"/>
          <w:szCs w:val="28"/>
          <w:vertAlign w:val="superscript"/>
        </w:rPr>
        <w:t>®</w:t>
      </w:r>
      <w:r w:rsidRPr="002C678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is live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2C678A" w:rsidRPr="00574A15" w:rsidRDefault="002C678A" w:rsidP="002C678A">
      <w:pPr>
        <w:spacing w:after="180" w:line="264" w:lineRule="auto"/>
        <w:ind w:left="-108" w:right="8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Now that you’ve done a quote or two, it’s time to dig a little deeper.</w:t>
      </w:r>
    </w:p>
    <w:p w:rsidR="00315B4A" w:rsidRDefault="00315B4A" w:rsidP="00D173AB">
      <w:pPr>
        <w:spacing w:after="180" w:line="264" w:lineRule="auto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3952"/>
      </w:tblGrid>
      <w:tr w:rsidR="00315B4A" w:rsidTr="00315B4A">
        <w:tc>
          <w:tcPr>
            <w:tcW w:w="5400" w:type="dxa"/>
          </w:tcPr>
          <w:p w:rsidR="00315B4A" w:rsidRPr="00574A15" w:rsidRDefault="002C678A" w:rsidP="00315B4A">
            <w:pPr>
              <w:spacing w:after="180" w:line="264" w:lineRule="auto"/>
              <w:ind w:left="-108" w:right="84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How do I get more details</w:t>
            </w:r>
            <w:r w:rsidR="00315B4A" w:rsidRPr="0016077C">
              <w:rPr>
                <w:rFonts w:asciiTheme="majorHAnsi" w:hAnsiTheme="majorHAnsi" w:cstheme="majorHAnsi"/>
                <w:b/>
              </w:rPr>
              <w:t>?</w:t>
            </w:r>
          </w:p>
          <w:p w:rsidR="002C678A" w:rsidRPr="00574A15" w:rsidRDefault="002C678A" w:rsidP="00315B4A">
            <w:pPr>
              <w:pStyle w:val="ListParagraph"/>
              <w:numPr>
                <w:ilvl w:val="0"/>
                <w:numId w:val="10"/>
              </w:numPr>
              <w:spacing w:after="180" w:line="264" w:lineRule="auto"/>
              <w:ind w:left="245" w:right="86"/>
              <w:rPr>
                <w:rFonts w:ascii="Arial" w:hAnsi="Arial" w:cs="Arial"/>
              </w:rPr>
            </w:pPr>
            <w:r w:rsidRPr="002C678A">
              <w:rPr>
                <w:rFonts w:ascii="Arial" w:hAnsi="Arial" w:cs="Arial"/>
                <w:b/>
              </w:rPr>
              <w:t>Use the training tools</w:t>
            </w:r>
            <w:r w:rsidRPr="002C678A">
              <w:rPr>
                <w:rFonts w:ascii="Arial" w:hAnsi="Arial" w:cs="Arial"/>
              </w:rPr>
              <w:t xml:space="preserve">. AMsuite is covered in detail through online learning presentations and </w:t>
            </w:r>
            <w:hyperlink r:id="rId10" w:tgtFrame="_blank" w:tooltip="Job Aids" w:history="1">
              <w:r w:rsidRPr="002C678A">
                <w:rPr>
                  <w:rStyle w:val="AMIGHyperlinkChar"/>
                </w:rPr>
                <w:t>job aids you can print</w:t>
              </w:r>
            </w:hyperlink>
            <w:r w:rsidRPr="002C678A">
              <w:rPr>
                <w:rFonts w:ascii="Arial" w:hAnsi="Arial" w:cs="Arial"/>
              </w:rPr>
              <w:t>.</w:t>
            </w:r>
          </w:p>
          <w:p w:rsidR="002C678A" w:rsidRPr="002C678A" w:rsidRDefault="002C678A" w:rsidP="00315B4A">
            <w:pPr>
              <w:pStyle w:val="ListParagraph"/>
              <w:numPr>
                <w:ilvl w:val="0"/>
                <w:numId w:val="10"/>
              </w:numPr>
              <w:spacing w:after="180" w:line="264" w:lineRule="auto"/>
              <w:ind w:left="245" w:right="86"/>
              <w:rPr>
                <w:rFonts w:ascii="Arial" w:hAnsi="Arial" w:cs="Arial"/>
              </w:rPr>
            </w:pPr>
            <w:r w:rsidRPr="002C678A">
              <w:rPr>
                <w:rFonts w:ascii="Arial" w:hAnsi="Arial" w:cs="Arial"/>
                <w:b/>
              </w:rPr>
              <w:t>Sign up for a webinar</w:t>
            </w:r>
            <w:r w:rsidRPr="002C678A">
              <w:rPr>
                <w:rFonts w:ascii="Arial" w:hAnsi="Arial" w:cs="Arial"/>
              </w:rPr>
              <w:t xml:space="preserve">. Learn from an instructor. Here is the </w:t>
            </w:r>
            <w:hyperlink r:id="rId11" w:tgtFrame="_blank" w:tooltip="Webinar schedule" w:history="1">
              <w:r w:rsidRPr="002C678A">
                <w:rPr>
                  <w:rStyle w:val="AMIGHyperlinkChar"/>
                </w:rPr>
                <w:t>webinar schedule</w:t>
              </w:r>
            </w:hyperlink>
            <w:r>
              <w:rPr>
                <w:rFonts w:ascii="Cambria" w:eastAsia="Times New Roman" w:hAnsi="Cambria"/>
                <w:color w:val="262729"/>
              </w:rPr>
              <w:t>.</w:t>
            </w:r>
          </w:p>
          <w:p w:rsidR="002C678A" w:rsidRPr="002C678A" w:rsidRDefault="002C678A" w:rsidP="00D173AB">
            <w:pPr>
              <w:pStyle w:val="ListParagraph"/>
              <w:numPr>
                <w:ilvl w:val="0"/>
                <w:numId w:val="10"/>
              </w:numPr>
              <w:spacing w:after="180" w:line="264" w:lineRule="auto"/>
              <w:ind w:left="245" w:right="86"/>
              <w:rPr>
                <w:rFonts w:ascii="Arial" w:hAnsi="Arial" w:cs="Arial"/>
              </w:rPr>
            </w:pPr>
            <w:r w:rsidRPr="002C678A">
              <w:rPr>
                <w:rFonts w:ascii="Arial" w:hAnsi="Arial" w:cs="Arial"/>
                <w:b/>
              </w:rPr>
              <w:t>Read the product comparison sheets</w:t>
            </w:r>
            <w:r w:rsidRPr="002C678A">
              <w:rPr>
                <w:rFonts w:ascii="Arial" w:hAnsi="Arial" w:cs="Arial"/>
              </w:rPr>
              <w:t xml:space="preserve">. The charts make it easy to </w:t>
            </w:r>
            <w:hyperlink r:id="rId12" w:tgtFrame="_blank" w:tooltip="product changes" w:history="1">
              <w:r w:rsidRPr="002C678A">
                <w:rPr>
                  <w:rStyle w:val="AMIGHyperlinkChar"/>
                </w:rPr>
                <w:t>understand the product changes</w:t>
              </w:r>
            </w:hyperlink>
            <w:r w:rsidRPr="002C678A">
              <w:rPr>
                <w:rFonts w:ascii="Arial" w:hAnsi="Arial" w:cs="Arial"/>
              </w:rPr>
              <w:t xml:space="preserve"> and the</w:t>
            </w:r>
            <w:r>
              <w:rPr>
                <w:rFonts w:ascii="Arial" w:hAnsi="Arial" w:cs="Arial"/>
              </w:rPr>
              <w:t xml:space="preserve"> many new discounts.</w:t>
            </w:r>
          </w:p>
          <w:p w:rsidR="00315B4A" w:rsidRPr="002C678A" w:rsidRDefault="002C678A" w:rsidP="002C678A">
            <w:pPr>
              <w:pStyle w:val="ListParagraph"/>
              <w:numPr>
                <w:ilvl w:val="0"/>
                <w:numId w:val="10"/>
              </w:numPr>
              <w:spacing w:after="180" w:line="264" w:lineRule="auto"/>
              <w:ind w:left="245" w:right="86"/>
              <w:rPr>
                <w:rFonts w:ascii="Arial" w:hAnsi="Arial" w:cs="Arial"/>
              </w:rPr>
            </w:pPr>
            <w:r w:rsidRPr="002C678A">
              <w:rPr>
                <w:rFonts w:ascii="Arial" w:hAnsi="Arial" w:cs="Arial"/>
                <w:b/>
              </w:rPr>
              <w:t>Get state-specific information</w:t>
            </w:r>
            <w:r w:rsidRPr="002C678A">
              <w:rPr>
                <w:rFonts w:ascii="Arial" w:hAnsi="Arial" w:cs="Arial"/>
              </w:rPr>
              <w:t xml:space="preserve">. Here’s what’s new in your state: </w:t>
            </w:r>
            <w:r w:rsidRPr="00F152FC">
              <w:rPr>
                <w:rStyle w:val="AMIGHyperlinkChar"/>
                <w:b w:val="0"/>
                <w:color w:val="52BB09"/>
                <w:u w:val="none"/>
              </w:rPr>
              <w:t>state1pdf-link</w:t>
            </w:r>
            <w:r w:rsidRPr="00F152FC">
              <w:rPr>
                <w:rStyle w:val="AMIGHyperlinkChar"/>
                <w:b w:val="0"/>
                <w:color w:val="auto"/>
                <w:u w:val="none"/>
              </w:rPr>
              <w:t xml:space="preserve">, </w:t>
            </w:r>
            <w:r w:rsidRPr="00F152FC">
              <w:rPr>
                <w:rStyle w:val="AMIGHyperlinkChar"/>
                <w:b w:val="0"/>
                <w:color w:val="52BB09"/>
                <w:u w:val="none"/>
              </w:rPr>
              <w:t>state2pdf-link</w:t>
            </w:r>
            <w:r w:rsidRPr="00F152FC">
              <w:rPr>
                <w:rStyle w:val="AMIGHyperlinkChar"/>
                <w:b w:val="0"/>
                <w:color w:val="auto"/>
                <w:u w:val="none"/>
              </w:rPr>
              <w:t xml:space="preserve"> and </w:t>
            </w:r>
            <w:r w:rsidRPr="00F152FC">
              <w:rPr>
                <w:rStyle w:val="AMIGHyperlinkChar"/>
                <w:b w:val="0"/>
                <w:color w:val="52BB09"/>
                <w:u w:val="none"/>
              </w:rPr>
              <w:t>state3pdf-link</w:t>
            </w:r>
            <w:r w:rsidRPr="002C678A">
              <w:rPr>
                <w:rFonts w:ascii="Arial" w:hAnsi="Arial" w:cs="Arial"/>
              </w:rPr>
              <w:t>. You should also download the new Think of Us First card from the Marketing Center.</w:t>
            </w:r>
          </w:p>
        </w:tc>
        <w:tc>
          <w:tcPr>
            <w:tcW w:w="3952" w:type="dxa"/>
            <w:shd w:val="clear" w:color="auto" w:fill="D9D9D9" w:themeFill="background1" w:themeFillShade="D9"/>
          </w:tcPr>
          <w:p w:rsidR="00315B4A" w:rsidRDefault="00315B4A" w:rsidP="00315B4A">
            <w:pPr>
              <w:spacing w:before="180" w:line="264" w:lineRule="auto"/>
              <w:ind w:left="16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</w:rPr>
              <w:t>Have a question</w:t>
            </w:r>
            <w:r w:rsidRPr="00D173AB">
              <w:rPr>
                <w:rFonts w:asciiTheme="majorHAnsi" w:hAnsiTheme="majorHAnsi" w:cstheme="majorHAnsi"/>
                <w:b/>
              </w:rPr>
              <w:t>?</w:t>
            </w:r>
          </w:p>
          <w:p w:rsidR="00315B4A" w:rsidRPr="00B54033" w:rsidRDefault="00315B4A" w:rsidP="00315B4A">
            <w:pPr>
              <w:spacing w:before="180" w:line="264" w:lineRule="auto"/>
              <w:ind w:left="167"/>
              <w:rPr>
                <w:rFonts w:ascii="Arial" w:hAnsi="Arial" w:cs="Arial"/>
                <w:b/>
                <w:sz w:val="20"/>
                <w:szCs w:val="20"/>
              </w:rPr>
            </w:pPr>
            <w:r w:rsidRPr="00B54033">
              <w:rPr>
                <w:rFonts w:ascii="Arial" w:hAnsi="Arial" w:cs="Arial"/>
                <w:b/>
                <w:sz w:val="20"/>
                <w:szCs w:val="20"/>
              </w:rPr>
              <w:t>Click-to-chat is built-in</w:t>
            </w:r>
            <w:r w:rsidRPr="00B54033">
              <w:rPr>
                <w:rFonts w:ascii="Arial" w:hAnsi="Arial" w:cs="Arial"/>
                <w:sz w:val="20"/>
                <w:szCs w:val="20"/>
              </w:rPr>
              <w:t xml:space="preserve"> – Chat online with an AMsuite expert.</w:t>
            </w:r>
            <w:r w:rsidRPr="00B5403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315B4A" w:rsidRPr="00B54033" w:rsidRDefault="00315B4A" w:rsidP="00315B4A">
            <w:pPr>
              <w:spacing w:before="180" w:line="264" w:lineRule="auto"/>
              <w:ind w:left="173"/>
              <w:rPr>
                <w:rFonts w:ascii="Arial" w:hAnsi="Arial" w:cs="Arial"/>
                <w:b/>
                <w:sz w:val="20"/>
                <w:szCs w:val="20"/>
              </w:rPr>
            </w:pPr>
            <w:r w:rsidRPr="00B54033">
              <w:rPr>
                <w:rFonts w:ascii="Arial" w:hAnsi="Arial" w:cs="Arial"/>
                <w:b/>
                <w:sz w:val="20"/>
                <w:szCs w:val="20"/>
              </w:rPr>
              <w:t xml:space="preserve">Call 800-543-2644 </w:t>
            </w:r>
            <w:r w:rsidRPr="00B54033">
              <w:rPr>
                <w:rFonts w:ascii="Arial" w:hAnsi="Arial" w:cs="Arial"/>
                <w:sz w:val="20"/>
                <w:szCs w:val="20"/>
              </w:rPr>
              <w:t>– We’re here Monday to Friday from 8am to 8pm Eastern.</w:t>
            </w:r>
          </w:p>
          <w:p w:rsidR="00315B4A" w:rsidRPr="00F92E70" w:rsidRDefault="00315B4A" w:rsidP="00315B4A">
            <w:pPr>
              <w:spacing w:before="180" w:line="264" w:lineRule="auto"/>
              <w:ind w:left="173"/>
              <w:rPr>
                <w:rFonts w:ascii="Arial" w:hAnsi="Arial" w:cs="Arial"/>
                <w:sz w:val="20"/>
                <w:szCs w:val="20"/>
              </w:rPr>
            </w:pPr>
            <w:r w:rsidRPr="00B54033"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  <w:r w:rsidRPr="00B54033">
              <w:rPr>
                <w:rFonts w:ascii="Arial" w:hAnsi="Arial" w:cs="Arial"/>
                <w:sz w:val="20"/>
                <w:szCs w:val="20"/>
              </w:rPr>
              <w:t>–</w:t>
            </w:r>
            <w:r w:rsidRPr="00F92E70">
              <w:rPr>
                <w:rFonts w:ascii="Arial" w:hAnsi="Arial" w:cs="Arial"/>
                <w:sz w:val="20"/>
                <w:szCs w:val="20"/>
              </w:rPr>
              <w:t xml:space="preserve"> If it’s not urgent email us at</w:t>
            </w:r>
            <w:r>
              <w:rPr>
                <w:rFonts w:ascii="Arial" w:hAnsi="Arial" w:cs="Arial"/>
                <w:b/>
                <w:color w:val="51BB09"/>
                <w:sz w:val="20"/>
                <w:szCs w:val="20"/>
              </w:rPr>
              <w:t xml:space="preserve"> </w:t>
            </w:r>
            <w:hyperlink r:id="rId13" w:history="1">
              <w:r w:rsidRPr="00F92E70">
                <w:rPr>
                  <w:rStyle w:val="Hyperlink"/>
                  <w:rFonts w:asciiTheme="majorHAnsi" w:hAnsiTheme="majorHAnsi" w:cstheme="majorHAnsi"/>
                  <w:b/>
                  <w:color w:val="03A5D7"/>
                  <w:sz w:val="20"/>
                  <w:szCs w:val="20"/>
                  <w:u w:val="single"/>
                </w:rPr>
                <w:t>servicecenter@amig.com</w:t>
              </w:r>
            </w:hyperlink>
            <w:r w:rsidRPr="00F92E7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5B4A" w:rsidRDefault="00315B4A" w:rsidP="00315B4A">
            <w:pPr>
              <w:spacing w:before="180" w:line="264" w:lineRule="auto"/>
              <w:ind w:left="173"/>
              <w:rPr>
                <w:rFonts w:ascii="Arial" w:hAnsi="Arial" w:cs="Arial"/>
                <w:b/>
                <w:color w:val="51BB09"/>
                <w:sz w:val="20"/>
                <w:szCs w:val="20"/>
              </w:rPr>
            </w:pPr>
            <w:r w:rsidRPr="00B54033">
              <w:rPr>
                <w:rFonts w:ascii="Arial" w:hAnsi="Arial" w:cs="Arial"/>
                <w:b/>
                <w:sz w:val="20"/>
                <w:szCs w:val="20"/>
              </w:rPr>
              <w:t>Web</w:t>
            </w:r>
            <w:r>
              <w:rPr>
                <w:rFonts w:ascii="Arial" w:hAnsi="Arial" w:cs="Arial"/>
                <w:b/>
                <w:color w:val="51BB09"/>
                <w:sz w:val="20"/>
                <w:szCs w:val="20"/>
              </w:rPr>
              <w:t xml:space="preserve"> </w:t>
            </w:r>
            <w:r w:rsidRPr="00F92E70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F92E70">
              <w:rPr>
                <w:rStyle w:val="Hyperlink"/>
                <w:rFonts w:asciiTheme="majorHAnsi" w:hAnsiTheme="majorHAnsi" w:cstheme="majorHAnsi"/>
                <w:color w:val="03A5D7"/>
              </w:rPr>
              <w:t xml:space="preserve"> </w:t>
            </w:r>
            <w:hyperlink r:id="rId14" w:tgtFrame="_blank" w:tooltip="resource Center" w:history="1">
              <w:r w:rsidRPr="001F5BA6">
                <w:rPr>
                  <w:rStyle w:val="AMIGHyperlinkChar"/>
                  <w:sz w:val="20"/>
                  <w:szCs w:val="20"/>
                </w:rPr>
                <w:t>Resource Center</w:t>
              </w:r>
            </w:hyperlink>
            <w:r>
              <w:rPr>
                <w:rFonts w:ascii="Cambria" w:eastAsia="Times New Roman" w:hAnsi="Cambria"/>
                <w:color w:val="2627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has all the information you need.</w:t>
            </w:r>
            <w:r>
              <w:rPr>
                <w:rFonts w:ascii="Arial" w:hAnsi="Arial" w:cs="Arial"/>
                <w:b/>
                <w:color w:val="51BB09"/>
                <w:sz w:val="20"/>
                <w:szCs w:val="20"/>
              </w:rPr>
              <w:t xml:space="preserve"> </w:t>
            </w:r>
          </w:p>
          <w:p w:rsidR="00315B4A" w:rsidRDefault="00315B4A" w:rsidP="00315B4A">
            <w:pPr>
              <w:spacing w:before="180" w:line="264" w:lineRule="auto"/>
              <w:ind w:left="173"/>
              <w:rPr>
                <w:rFonts w:ascii="Cambria" w:eastAsia="Times New Roman" w:hAnsi="Cambria"/>
                <w:color w:val="262729"/>
                <w:sz w:val="20"/>
                <w:szCs w:val="20"/>
              </w:rPr>
            </w:pPr>
            <w:r w:rsidRPr="00B54033">
              <w:rPr>
                <w:rFonts w:ascii="Arial" w:hAnsi="Arial" w:cs="Arial"/>
                <w:b/>
                <w:sz w:val="20"/>
                <w:szCs w:val="20"/>
              </w:rPr>
              <w:t xml:space="preserve">Webinar </w:t>
            </w:r>
            <w:r w:rsidRPr="00F92E70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 xml:space="preserve">Be sure to attend the AMsuite </w:t>
            </w:r>
            <w:hyperlink r:id="rId15" w:tgtFrame="_blank" w:tooltip="Amsuite system navigation webinar" w:history="1">
              <w:r w:rsidRPr="00F92E70">
                <w:rPr>
                  <w:rStyle w:val="Hyperlink"/>
                  <w:rFonts w:asciiTheme="majorHAnsi" w:hAnsiTheme="majorHAnsi" w:cstheme="majorHAnsi"/>
                  <w:b/>
                  <w:color w:val="03A5D7"/>
                  <w:sz w:val="20"/>
                  <w:szCs w:val="20"/>
                  <w:u w:val="single"/>
                </w:rPr>
                <w:t>System Navigation</w:t>
              </w:r>
            </w:hyperlink>
            <w:r w:rsidRPr="00F92E70">
              <w:rPr>
                <w:rStyle w:val="Hyperlink"/>
                <w:rFonts w:asciiTheme="majorHAnsi" w:hAnsiTheme="majorHAnsi" w:cstheme="majorHAnsi"/>
                <w:b/>
                <w:color w:val="03A5D7"/>
              </w:rPr>
              <w:t xml:space="preserve"> </w:t>
            </w:r>
            <w:r w:rsidRPr="00F92E70">
              <w:rPr>
                <w:rFonts w:ascii="Arial" w:hAnsi="Arial" w:cs="Arial"/>
                <w:sz w:val="20"/>
                <w:szCs w:val="20"/>
              </w:rPr>
              <w:t>webinar</w:t>
            </w:r>
            <w:r>
              <w:rPr>
                <w:rFonts w:ascii="Cambria" w:eastAsia="Times New Roman" w:hAnsi="Cambria"/>
                <w:color w:val="262729"/>
                <w:sz w:val="20"/>
                <w:szCs w:val="20"/>
              </w:rPr>
              <w:t>.</w:t>
            </w:r>
          </w:p>
          <w:p w:rsidR="002C678A" w:rsidRPr="00315B4A" w:rsidRDefault="002C678A" w:rsidP="00315B4A">
            <w:pPr>
              <w:spacing w:before="180" w:line="264" w:lineRule="auto"/>
              <w:ind w:left="173"/>
              <w:rPr>
                <w:rFonts w:ascii="Arial" w:hAnsi="Arial" w:cs="Arial"/>
                <w:b/>
                <w:color w:val="51BB09"/>
                <w:sz w:val="20"/>
                <w:szCs w:val="20"/>
              </w:rPr>
            </w:pPr>
          </w:p>
        </w:tc>
      </w:tr>
    </w:tbl>
    <w:p w:rsidR="00315B4A" w:rsidRDefault="00315B4A" w:rsidP="007258F1">
      <w:pPr>
        <w:spacing w:after="180" w:line="264" w:lineRule="auto"/>
        <w:rPr>
          <w:rFonts w:asciiTheme="majorHAnsi" w:hAnsiTheme="majorHAnsi" w:cstheme="majorHAnsi"/>
          <w:b/>
        </w:rPr>
      </w:pPr>
    </w:p>
    <w:p w:rsidR="00AA424A" w:rsidRPr="007258F1" w:rsidRDefault="00D749C8" w:rsidP="007258F1">
      <w:pPr>
        <w:spacing w:after="180" w:line="264" w:lineRule="auto"/>
        <w:rPr>
          <w:rFonts w:ascii="Arial" w:hAnsi="Arial" w:cs="Arial"/>
          <w:sz w:val="20"/>
          <w:szCs w:val="20"/>
        </w:rPr>
      </w:pPr>
      <w:r w:rsidRPr="00D173AB">
        <w:rPr>
          <w:rFonts w:asciiTheme="majorHAnsi" w:hAnsiTheme="majorHAnsi" w:cstheme="majorHAnsi"/>
          <w:b/>
        </w:rPr>
        <w:t>Wh</w:t>
      </w:r>
      <w:r w:rsidR="00315B4A">
        <w:rPr>
          <w:rFonts w:asciiTheme="majorHAnsi" w:hAnsiTheme="majorHAnsi" w:cstheme="majorHAnsi"/>
          <w:b/>
        </w:rPr>
        <w:t>en will my existing business move to AMsuite</w:t>
      </w:r>
      <w:r w:rsidRPr="00D173AB">
        <w:rPr>
          <w:rFonts w:asciiTheme="majorHAnsi" w:hAnsiTheme="majorHAnsi" w:cstheme="majorHAnsi"/>
          <w:b/>
        </w:rPr>
        <w:t>?</w:t>
      </w:r>
    </w:p>
    <w:p w:rsidR="001409F4" w:rsidRPr="001409F4" w:rsidRDefault="00315B4A" w:rsidP="001409F4">
      <w:pPr>
        <w:spacing w:after="180" w:line="264" w:lineRule="auto"/>
        <w:rPr>
          <w:rFonts w:ascii="Arial" w:hAnsi="Arial" w:cs="Arial"/>
          <w:sz w:val="20"/>
          <w:szCs w:val="20"/>
        </w:rPr>
      </w:pPr>
      <w:r w:rsidRPr="00315B4A">
        <w:rPr>
          <w:rFonts w:ascii="Arial" w:hAnsi="Arial" w:cs="Arial"/>
          <w:sz w:val="20"/>
          <w:szCs w:val="20"/>
        </w:rPr>
        <w:t>Current policies will be offered a replacement policy via AMsuite. But that process will not begin for another few months. We will send a follow up email with the exact start date and details about the process of migrating from one underwriting company to another.</w:t>
      </w:r>
      <w:r w:rsidR="007258F1" w:rsidRPr="007258F1">
        <w:rPr>
          <w:rFonts w:ascii="Arial" w:hAnsi="Arial" w:cs="Arial"/>
          <w:sz w:val="20"/>
          <w:szCs w:val="20"/>
        </w:rPr>
        <w:t xml:space="preserve"> </w:t>
      </w:r>
      <w:r w:rsidR="00912402" w:rsidRPr="00D173AB">
        <w:rPr>
          <w:rFonts w:ascii="Arial" w:hAnsi="Arial" w:cs="Arial"/>
          <w:sz w:val="20"/>
          <w:szCs w:val="20"/>
        </w:rPr>
        <w:t xml:space="preserve"> </w:t>
      </w:r>
    </w:p>
    <w:sectPr w:rsidR="001409F4" w:rsidRPr="001409F4" w:rsidSect="00315B4A">
      <w:pgSz w:w="12242" w:h="15842" w:code="1"/>
      <w:pgMar w:top="288" w:right="1440" w:bottom="1440" w:left="1440" w:header="677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DE6" w:rsidRDefault="00302DE6" w:rsidP="00911E4C">
      <w:r>
        <w:separator/>
      </w:r>
    </w:p>
  </w:endnote>
  <w:endnote w:type="continuationSeparator" w:id="0">
    <w:p w:rsidR="00302DE6" w:rsidRDefault="00302DE6" w:rsidP="0091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DE6" w:rsidRDefault="00302DE6" w:rsidP="00911E4C">
      <w:r>
        <w:separator/>
      </w:r>
    </w:p>
  </w:footnote>
  <w:footnote w:type="continuationSeparator" w:id="0">
    <w:p w:rsidR="00302DE6" w:rsidRDefault="00302DE6" w:rsidP="0091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22AA6"/>
    <w:multiLevelType w:val="hybridMultilevel"/>
    <w:tmpl w:val="C3AC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00DE7"/>
    <w:multiLevelType w:val="multilevel"/>
    <w:tmpl w:val="BC14F526"/>
    <w:lvl w:ilvl="0">
      <w:start w:val="1"/>
      <w:numFmt w:val="none"/>
      <w:pStyle w:val="ListContinue"/>
      <w:lvlText w:val=""/>
      <w:lvlJc w:val="left"/>
      <w:pPr>
        <w:tabs>
          <w:tab w:val="num" w:pos="312"/>
        </w:tabs>
        <w:ind w:left="312" w:firstLine="0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936"/>
        </w:tabs>
        <w:ind w:left="936" w:firstLine="0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1247"/>
        </w:tabs>
        <w:ind w:left="1248" w:firstLine="0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1559"/>
        </w:tabs>
        <w:ind w:left="156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83"/>
        </w:tabs>
        <w:ind w:left="218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5"/>
        </w:tabs>
        <w:ind w:left="249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07"/>
        </w:tabs>
        <w:ind w:left="2808" w:firstLine="0"/>
      </w:pPr>
      <w:rPr>
        <w:rFonts w:hint="default"/>
      </w:rPr>
    </w:lvl>
  </w:abstractNum>
  <w:abstractNum w:abstractNumId="2" w15:restartNumberingAfterBreak="0">
    <w:nsid w:val="2F06483D"/>
    <w:multiLevelType w:val="multilevel"/>
    <w:tmpl w:val="2F182876"/>
    <w:lvl w:ilvl="0">
      <w:start w:val="1"/>
      <w:numFmt w:val="bullet"/>
      <w:pStyle w:val="ListBullet"/>
      <w:lvlText w:val=""/>
      <w:lvlJc w:val="left"/>
      <w:pPr>
        <w:ind w:left="312" w:hanging="312"/>
      </w:pPr>
      <w:rPr>
        <w:rFonts w:ascii="Wingdings" w:hAnsi="Wingdings" w:cs="Times New Roman" w:hint="default"/>
      </w:rPr>
    </w:lvl>
    <w:lvl w:ilvl="1">
      <w:start w:val="1"/>
      <w:numFmt w:val="bullet"/>
      <w:pStyle w:val="ListBullet2"/>
      <w:lvlText w:val=""/>
      <w:lvlJc w:val="left"/>
      <w:pPr>
        <w:ind w:left="624" w:hanging="312"/>
      </w:pPr>
      <w:rPr>
        <w:rFonts w:ascii="Wingdings" w:hAnsi="Wingdings" w:cs="Times New Roman" w:hint="default"/>
      </w:rPr>
    </w:lvl>
    <w:lvl w:ilvl="2">
      <w:start w:val="1"/>
      <w:numFmt w:val="bullet"/>
      <w:pStyle w:val="ListBullet3"/>
      <w:lvlText w:val=""/>
      <w:lvlJc w:val="left"/>
      <w:pPr>
        <w:ind w:left="936" w:hanging="312"/>
      </w:pPr>
      <w:rPr>
        <w:rFonts w:ascii="Wingdings" w:hAnsi="Wingdings" w:cs="Times New Roman" w:hint="default"/>
      </w:rPr>
    </w:lvl>
    <w:lvl w:ilvl="3">
      <w:start w:val="1"/>
      <w:numFmt w:val="bullet"/>
      <w:pStyle w:val="ListBullet4"/>
      <w:lvlText w:val=""/>
      <w:lvlJc w:val="left"/>
      <w:pPr>
        <w:ind w:left="1248" w:hanging="312"/>
      </w:pPr>
      <w:rPr>
        <w:rFonts w:ascii="Wingdings" w:hAnsi="Wingdings" w:cs="Times New Roman" w:hint="default"/>
      </w:rPr>
    </w:lvl>
    <w:lvl w:ilvl="4">
      <w:start w:val="1"/>
      <w:numFmt w:val="bullet"/>
      <w:pStyle w:val="ListBullet5"/>
      <w:lvlText w:val=""/>
      <w:lvlJc w:val="left"/>
      <w:pPr>
        <w:ind w:left="1560" w:hanging="312"/>
      </w:pPr>
      <w:rPr>
        <w:rFonts w:ascii="Wingdings" w:hAnsi="Wingdings" w:cs="Times New Roman" w:hint="default"/>
      </w:rPr>
    </w:lvl>
    <w:lvl w:ilvl="5">
      <w:start w:val="1"/>
      <w:numFmt w:val="bullet"/>
      <w:lvlText w:val=""/>
      <w:lvlJc w:val="left"/>
      <w:pPr>
        <w:ind w:left="1872" w:hanging="312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ind w:left="2184" w:hanging="312"/>
      </w:pPr>
      <w:rPr>
        <w:rFonts w:ascii="Wingdings" w:hAnsi="Wingdings" w:cs="Times New Roman" w:hint="default"/>
      </w:rPr>
    </w:lvl>
    <w:lvl w:ilvl="7">
      <w:start w:val="1"/>
      <w:numFmt w:val="bullet"/>
      <w:lvlText w:val=""/>
      <w:lvlJc w:val="left"/>
      <w:pPr>
        <w:ind w:left="2496" w:hanging="312"/>
      </w:pPr>
      <w:rPr>
        <w:rFonts w:ascii="Wingdings" w:hAnsi="Wingdings" w:cs="Times New Roman" w:hint="default"/>
      </w:rPr>
    </w:lvl>
    <w:lvl w:ilvl="8">
      <w:start w:val="1"/>
      <w:numFmt w:val="bullet"/>
      <w:lvlText w:val=""/>
      <w:lvlJc w:val="left"/>
      <w:pPr>
        <w:ind w:left="2808" w:hanging="312"/>
      </w:pPr>
      <w:rPr>
        <w:rFonts w:ascii="Wingdings" w:hAnsi="Wingdings" w:cs="Times New Roman" w:hint="default"/>
      </w:rPr>
    </w:lvl>
  </w:abstractNum>
  <w:abstractNum w:abstractNumId="3" w15:restartNumberingAfterBreak="0">
    <w:nsid w:val="43D46188"/>
    <w:multiLevelType w:val="hybridMultilevel"/>
    <w:tmpl w:val="F0A0B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0630"/>
    <w:multiLevelType w:val="multilevel"/>
    <w:tmpl w:val="935A6C54"/>
    <w:lvl w:ilvl="0">
      <w:start w:val="1"/>
      <w:numFmt w:val="bullet"/>
      <w:pStyle w:val="List"/>
      <w:lvlText w:val=""/>
      <w:lvlJc w:val="left"/>
      <w:pPr>
        <w:ind w:left="312" w:hanging="312"/>
      </w:pPr>
      <w:rPr>
        <w:rFonts w:ascii="Wingdings" w:hAnsi="Wingdings" w:cs="Times New Roman" w:hint="default"/>
      </w:rPr>
    </w:lvl>
    <w:lvl w:ilvl="1">
      <w:start w:val="1"/>
      <w:numFmt w:val="bullet"/>
      <w:pStyle w:val="List2"/>
      <w:lvlText w:val=""/>
      <w:lvlJc w:val="left"/>
      <w:pPr>
        <w:ind w:left="624" w:hanging="312"/>
      </w:pPr>
      <w:rPr>
        <w:rFonts w:ascii="Wingdings" w:hAnsi="Wingdings" w:cs="Courier New" w:hint="default"/>
      </w:rPr>
    </w:lvl>
    <w:lvl w:ilvl="2">
      <w:start w:val="1"/>
      <w:numFmt w:val="bullet"/>
      <w:pStyle w:val="List3"/>
      <w:lvlText w:val=""/>
      <w:lvlJc w:val="left"/>
      <w:pPr>
        <w:ind w:left="936" w:hanging="312"/>
      </w:pPr>
      <w:rPr>
        <w:rFonts w:ascii="Wingdings" w:hAnsi="Wingdings" w:cs="Times New Roman" w:hint="default"/>
      </w:rPr>
    </w:lvl>
    <w:lvl w:ilvl="3">
      <w:start w:val="1"/>
      <w:numFmt w:val="bullet"/>
      <w:pStyle w:val="List4"/>
      <w:lvlText w:val=""/>
      <w:lvlJc w:val="left"/>
      <w:pPr>
        <w:ind w:left="1247" w:hanging="311"/>
      </w:pPr>
      <w:rPr>
        <w:rFonts w:ascii="Wingdings" w:hAnsi="Wingdings" w:cs="Times New Roman" w:hint="default"/>
      </w:rPr>
    </w:lvl>
    <w:lvl w:ilvl="4">
      <w:start w:val="1"/>
      <w:numFmt w:val="bullet"/>
      <w:pStyle w:val="List5"/>
      <w:lvlText w:val=""/>
      <w:lvlJc w:val="left"/>
      <w:pPr>
        <w:ind w:left="1559" w:hanging="312"/>
      </w:pPr>
      <w:rPr>
        <w:rFonts w:ascii="Wingdings" w:hAnsi="Wingdings" w:cs="Courier New" w:hint="default"/>
      </w:rPr>
    </w:lvl>
    <w:lvl w:ilvl="5">
      <w:start w:val="1"/>
      <w:numFmt w:val="bullet"/>
      <w:lvlText w:val=""/>
      <w:lvlJc w:val="left"/>
      <w:pPr>
        <w:ind w:left="1871" w:hanging="312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ind w:left="2183" w:hanging="312"/>
      </w:pPr>
      <w:rPr>
        <w:rFonts w:ascii="Wingdings" w:hAnsi="Wingdings" w:cs="Times New Roman" w:hint="default"/>
      </w:rPr>
    </w:lvl>
    <w:lvl w:ilvl="7">
      <w:start w:val="1"/>
      <w:numFmt w:val="bullet"/>
      <w:lvlText w:val=""/>
      <w:lvlJc w:val="left"/>
      <w:pPr>
        <w:ind w:left="2495" w:hanging="312"/>
      </w:pPr>
      <w:rPr>
        <w:rFonts w:ascii="Wingdings" w:hAnsi="Wingdings" w:cs="Courier New" w:hint="default"/>
      </w:rPr>
    </w:lvl>
    <w:lvl w:ilvl="8">
      <w:start w:val="1"/>
      <w:numFmt w:val="bullet"/>
      <w:lvlText w:val=""/>
      <w:lvlJc w:val="left"/>
      <w:pPr>
        <w:ind w:left="2807" w:hanging="312"/>
      </w:pPr>
      <w:rPr>
        <w:rFonts w:ascii="Wingdings" w:hAnsi="Wingdings" w:cs="Times New Roman" w:hint="default"/>
      </w:rPr>
    </w:lvl>
  </w:abstractNum>
  <w:abstractNum w:abstractNumId="5" w15:restartNumberingAfterBreak="0">
    <w:nsid w:val="5B3B1CEC"/>
    <w:multiLevelType w:val="hybridMultilevel"/>
    <w:tmpl w:val="A5A09ADC"/>
    <w:lvl w:ilvl="0" w:tplc="3F342EE0">
      <w:start w:val="1"/>
      <w:numFmt w:val="bullet"/>
      <w:pStyle w:val="ListParagraph"/>
      <w:lvlText w:val=""/>
      <w:lvlJc w:val="left"/>
      <w:pPr>
        <w:ind w:left="312" w:hanging="312"/>
      </w:pPr>
      <w:rPr>
        <w:rFonts w:ascii="Wingdings" w:hAnsi="Wingdings" w:hint="default"/>
      </w:rPr>
    </w:lvl>
    <w:lvl w:ilvl="1" w:tplc="04070003">
      <w:start w:val="1"/>
      <w:numFmt w:val="bullet"/>
      <w:lvlText w:val=""/>
      <w:lvlJc w:val="left"/>
      <w:pPr>
        <w:ind w:left="624" w:hanging="312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936" w:hanging="312"/>
      </w:pPr>
      <w:rPr>
        <w:rFonts w:ascii="Wingdings" w:hAnsi="Wingdings" w:hint="default"/>
      </w:rPr>
    </w:lvl>
    <w:lvl w:ilvl="3" w:tplc="04070001">
      <w:start w:val="1"/>
      <w:numFmt w:val="bullet"/>
      <w:lvlText w:val=""/>
      <w:lvlJc w:val="left"/>
      <w:pPr>
        <w:ind w:left="1247" w:hanging="311"/>
      </w:pPr>
      <w:rPr>
        <w:rFonts w:ascii="Wingdings" w:hAnsi="Wingdings" w:hint="default"/>
      </w:rPr>
    </w:lvl>
    <w:lvl w:ilvl="4" w:tplc="04070003">
      <w:start w:val="1"/>
      <w:numFmt w:val="bullet"/>
      <w:lvlText w:val=""/>
      <w:lvlJc w:val="left"/>
      <w:pPr>
        <w:ind w:left="1559" w:hanging="312"/>
      </w:pPr>
      <w:rPr>
        <w:rFonts w:ascii="Wingdings" w:hAnsi="Wingdings" w:hint="default"/>
      </w:rPr>
    </w:lvl>
    <w:lvl w:ilvl="5" w:tplc="04070005">
      <w:start w:val="1"/>
      <w:numFmt w:val="bullet"/>
      <w:lvlText w:val=""/>
      <w:lvlJc w:val="left"/>
      <w:pPr>
        <w:ind w:left="1871" w:hanging="312"/>
      </w:pPr>
      <w:rPr>
        <w:rFonts w:ascii="Wingdings" w:hAnsi="Wingdings" w:hint="default"/>
      </w:rPr>
    </w:lvl>
    <w:lvl w:ilvl="6" w:tplc="04070001">
      <w:start w:val="1"/>
      <w:numFmt w:val="bullet"/>
      <w:lvlText w:val=""/>
      <w:lvlJc w:val="left"/>
      <w:pPr>
        <w:ind w:left="2126" w:hanging="255"/>
      </w:pPr>
      <w:rPr>
        <w:rFonts w:ascii="Wingdings" w:hAnsi="Wingdings" w:hint="default"/>
      </w:rPr>
    </w:lvl>
    <w:lvl w:ilvl="7" w:tplc="04070003">
      <w:start w:val="1"/>
      <w:numFmt w:val="bullet"/>
      <w:lvlText w:val=""/>
      <w:lvlJc w:val="left"/>
      <w:pPr>
        <w:ind w:left="2495" w:hanging="312"/>
      </w:pPr>
      <w:rPr>
        <w:rFonts w:ascii="Wingdings" w:hAnsi="Wingdings" w:hint="default"/>
      </w:rPr>
    </w:lvl>
    <w:lvl w:ilvl="8" w:tplc="04070005">
      <w:start w:val="1"/>
      <w:numFmt w:val="bullet"/>
      <w:lvlText w:val=""/>
      <w:lvlJc w:val="left"/>
      <w:pPr>
        <w:ind w:left="2807" w:hanging="312"/>
      </w:pPr>
      <w:rPr>
        <w:rFonts w:ascii="Wingdings" w:hAnsi="Wingdings" w:hint="default"/>
      </w:rPr>
    </w:lvl>
  </w:abstractNum>
  <w:abstractNum w:abstractNumId="6" w15:restartNumberingAfterBreak="0">
    <w:nsid w:val="5F115EA0"/>
    <w:multiLevelType w:val="hybridMultilevel"/>
    <w:tmpl w:val="37700E16"/>
    <w:lvl w:ilvl="0" w:tplc="A2869744">
      <w:start w:val="1"/>
      <w:numFmt w:val="decimal"/>
      <w:pStyle w:val="AMIGHyperlink"/>
      <w:lvlText w:val="%1"/>
      <w:lvlJc w:val="left"/>
      <w:pPr>
        <w:ind w:left="252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70F127A2"/>
    <w:multiLevelType w:val="multilevel"/>
    <w:tmpl w:val="619E6994"/>
    <w:lvl w:ilvl="0">
      <w:start w:val="1"/>
      <w:numFmt w:val="decimal"/>
      <w:pStyle w:val="ListNumber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624" w:hanging="312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36" w:hanging="312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247" w:hanging="311"/>
      </w:pPr>
      <w:rPr>
        <w:rFonts w:hint="default"/>
      </w:rPr>
    </w:lvl>
    <w:lvl w:ilvl="4">
      <w:start w:val="1"/>
      <w:numFmt w:val="decimal"/>
      <w:pStyle w:val="ListNumber5"/>
      <w:lvlText w:val="%5."/>
      <w:lvlJc w:val="left"/>
      <w:pPr>
        <w:ind w:left="1559" w:hanging="31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871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83" w:hanging="31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495" w:hanging="312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807" w:hanging="312"/>
      </w:pPr>
      <w:rPr>
        <w:rFonts w:hint="default"/>
      </w:rPr>
    </w:lvl>
  </w:abstractNum>
  <w:abstractNum w:abstractNumId="8" w15:restartNumberingAfterBreak="0">
    <w:nsid w:val="730A19A8"/>
    <w:multiLevelType w:val="multilevel"/>
    <w:tmpl w:val="96BC3C3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F5"/>
    <w:rsid w:val="000103D2"/>
    <w:rsid w:val="00013610"/>
    <w:rsid w:val="00013881"/>
    <w:rsid w:val="00020862"/>
    <w:rsid w:val="000239A3"/>
    <w:rsid w:val="000305FD"/>
    <w:rsid w:val="00030F42"/>
    <w:rsid w:val="00036F3C"/>
    <w:rsid w:val="00037C46"/>
    <w:rsid w:val="00047A7F"/>
    <w:rsid w:val="0005297A"/>
    <w:rsid w:val="00053811"/>
    <w:rsid w:val="000555F2"/>
    <w:rsid w:val="00063244"/>
    <w:rsid w:val="00065720"/>
    <w:rsid w:val="000748F3"/>
    <w:rsid w:val="000773AD"/>
    <w:rsid w:val="00082318"/>
    <w:rsid w:val="00082BBF"/>
    <w:rsid w:val="0008377F"/>
    <w:rsid w:val="000851FB"/>
    <w:rsid w:val="00092AE4"/>
    <w:rsid w:val="000A05BE"/>
    <w:rsid w:val="000A0BDF"/>
    <w:rsid w:val="000A28E7"/>
    <w:rsid w:val="000A683F"/>
    <w:rsid w:val="000B282D"/>
    <w:rsid w:val="000B3794"/>
    <w:rsid w:val="000B739D"/>
    <w:rsid w:val="000C3BB8"/>
    <w:rsid w:val="000D408A"/>
    <w:rsid w:val="000D44F1"/>
    <w:rsid w:val="000E5EA1"/>
    <w:rsid w:val="00100802"/>
    <w:rsid w:val="00102BF3"/>
    <w:rsid w:val="0010697A"/>
    <w:rsid w:val="00106E21"/>
    <w:rsid w:val="00112142"/>
    <w:rsid w:val="001138A5"/>
    <w:rsid w:val="00125628"/>
    <w:rsid w:val="00127A37"/>
    <w:rsid w:val="001326AB"/>
    <w:rsid w:val="001409F4"/>
    <w:rsid w:val="0014108E"/>
    <w:rsid w:val="00146DD6"/>
    <w:rsid w:val="0015142B"/>
    <w:rsid w:val="0015446F"/>
    <w:rsid w:val="00157FC8"/>
    <w:rsid w:val="0016077C"/>
    <w:rsid w:val="00177016"/>
    <w:rsid w:val="0018276A"/>
    <w:rsid w:val="00185129"/>
    <w:rsid w:val="001C7845"/>
    <w:rsid w:val="001D3D88"/>
    <w:rsid w:val="001D6AAC"/>
    <w:rsid w:val="001E3213"/>
    <w:rsid w:val="001E3507"/>
    <w:rsid w:val="001E7418"/>
    <w:rsid w:val="001F1D5D"/>
    <w:rsid w:val="001F3A73"/>
    <w:rsid w:val="001F5BA6"/>
    <w:rsid w:val="00202DBD"/>
    <w:rsid w:val="002226F5"/>
    <w:rsid w:val="00236332"/>
    <w:rsid w:val="0025247A"/>
    <w:rsid w:val="002602E3"/>
    <w:rsid w:val="002631A9"/>
    <w:rsid w:val="00265E70"/>
    <w:rsid w:val="00267A14"/>
    <w:rsid w:val="002730E5"/>
    <w:rsid w:val="00281F34"/>
    <w:rsid w:val="00284565"/>
    <w:rsid w:val="00290651"/>
    <w:rsid w:val="0029527C"/>
    <w:rsid w:val="00295E43"/>
    <w:rsid w:val="002A328E"/>
    <w:rsid w:val="002A5D65"/>
    <w:rsid w:val="002B0B04"/>
    <w:rsid w:val="002C042A"/>
    <w:rsid w:val="002C0701"/>
    <w:rsid w:val="002C678A"/>
    <w:rsid w:val="002D1C69"/>
    <w:rsid w:val="002D3D62"/>
    <w:rsid w:val="002D720C"/>
    <w:rsid w:val="002E2C65"/>
    <w:rsid w:val="002F0E9D"/>
    <w:rsid w:val="002F21AE"/>
    <w:rsid w:val="002F25A2"/>
    <w:rsid w:val="002F2FDA"/>
    <w:rsid w:val="0030096C"/>
    <w:rsid w:val="00302204"/>
    <w:rsid w:val="00302DE6"/>
    <w:rsid w:val="00315B4A"/>
    <w:rsid w:val="00320D0A"/>
    <w:rsid w:val="003210D6"/>
    <w:rsid w:val="003236F7"/>
    <w:rsid w:val="003254A1"/>
    <w:rsid w:val="00327E07"/>
    <w:rsid w:val="0033006F"/>
    <w:rsid w:val="00333026"/>
    <w:rsid w:val="00341760"/>
    <w:rsid w:val="00341BFE"/>
    <w:rsid w:val="00342849"/>
    <w:rsid w:val="00352DFA"/>
    <w:rsid w:val="00352ECE"/>
    <w:rsid w:val="00353449"/>
    <w:rsid w:val="00354A30"/>
    <w:rsid w:val="003565F1"/>
    <w:rsid w:val="0036661B"/>
    <w:rsid w:val="00366940"/>
    <w:rsid w:val="0037783B"/>
    <w:rsid w:val="00380137"/>
    <w:rsid w:val="00382E19"/>
    <w:rsid w:val="00387E53"/>
    <w:rsid w:val="00390D5C"/>
    <w:rsid w:val="00394976"/>
    <w:rsid w:val="003A4036"/>
    <w:rsid w:val="003B5528"/>
    <w:rsid w:val="003C0EEE"/>
    <w:rsid w:val="003C39A8"/>
    <w:rsid w:val="003C4D79"/>
    <w:rsid w:val="003D3AB6"/>
    <w:rsid w:val="003D4E25"/>
    <w:rsid w:val="003E244D"/>
    <w:rsid w:val="003E68F2"/>
    <w:rsid w:val="003E70CE"/>
    <w:rsid w:val="003F1600"/>
    <w:rsid w:val="003F5430"/>
    <w:rsid w:val="00403BBC"/>
    <w:rsid w:val="00406722"/>
    <w:rsid w:val="00414882"/>
    <w:rsid w:val="00425E8E"/>
    <w:rsid w:val="0042769F"/>
    <w:rsid w:val="00431972"/>
    <w:rsid w:val="004328C1"/>
    <w:rsid w:val="00437549"/>
    <w:rsid w:val="00441C20"/>
    <w:rsid w:val="0044355B"/>
    <w:rsid w:val="004529D4"/>
    <w:rsid w:val="0045661C"/>
    <w:rsid w:val="00463B5B"/>
    <w:rsid w:val="00464E11"/>
    <w:rsid w:val="004852A7"/>
    <w:rsid w:val="004878F2"/>
    <w:rsid w:val="004911A1"/>
    <w:rsid w:val="00495E6C"/>
    <w:rsid w:val="004A7AB2"/>
    <w:rsid w:val="004B0DE6"/>
    <w:rsid w:val="004B1B48"/>
    <w:rsid w:val="004C41DC"/>
    <w:rsid w:val="004D5AA0"/>
    <w:rsid w:val="004E32A5"/>
    <w:rsid w:val="004F0822"/>
    <w:rsid w:val="00505EF7"/>
    <w:rsid w:val="00510C28"/>
    <w:rsid w:val="00513383"/>
    <w:rsid w:val="00514A57"/>
    <w:rsid w:val="00521F0F"/>
    <w:rsid w:val="00522145"/>
    <w:rsid w:val="00524AED"/>
    <w:rsid w:val="005324BF"/>
    <w:rsid w:val="00534A89"/>
    <w:rsid w:val="00537B70"/>
    <w:rsid w:val="00537E86"/>
    <w:rsid w:val="00541054"/>
    <w:rsid w:val="00542DCE"/>
    <w:rsid w:val="00546482"/>
    <w:rsid w:val="005637A6"/>
    <w:rsid w:val="00563D2C"/>
    <w:rsid w:val="00564D4F"/>
    <w:rsid w:val="00572293"/>
    <w:rsid w:val="00574A15"/>
    <w:rsid w:val="00581F74"/>
    <w:rsid w:val="00583EA4"/>
    <w:rsid w:val="00586D96"/>
    <w:rsid w:val="00591E6F"/>
    <w:rsid w:val="00597912"/>
    <w:rsid w:val="005A42A8"/>
    <w:rsid w:val="005A68C4"/>
    <w:rsid w:val="005A72AD"/>
    <w:rsid w:val="005A7ECE"/>
    <w:rsid w:val="005C0E2C"/>
    <w:rsid w:val="005C2165"/>
    <w:rsid w:val="005C3D1F"/>
    <w:rsid w:val="005F4681"/>
    <w:rsid w:val="006120A7"/>
    <w:rsid w:val="0062142F"/>
    <w:rsid w:val="00627A82"/>
    <w:rsid w:val="0063117B"/>
    <w:rsid w:val="00633CE4"/>
    <w:rsid w:val="0064512F"/>
    <w:rsid w:val="0064618B"/>
    <w:rsid w:val="00647203"/>
    <w:rsid w:val="00647CFC"/>
    <w:rsid w:val="00650790"/>
    <w:rsid w:val="006735F2"/>
    <w:rsid w:val="00694E5E"/>
    <w:rsid w:val="00695C7C"/>
    <w:rsid w:val="00697E93"/>
    <w:rsid w:val="006A4E34"/>
    <w:rsid w:val="006A60ED"/>
    <w:rsid w:val="006B1794"/>
    <w:rsid w:val="006C26A5"/>
    <w:rsid w:val="006C67CE"/>
    <w:rsid w:val="006D5910"/>
    <w:rsid w:val="006D5BF9"/>
    <w:rsid w:val="006E10C8"/>
    <w:rsid w:val="006E2146"/>
    <w:rsid w:val="006E7F4D"/>
    <w:rsid w:val="006F282E"/>
    <w:rsid w:val="007042E2"/>
    <w:rsid w:val="00722BB6"/>
    <w:rsid w:val="007258F1"/>
    <w:rsid w:val="00736F7A"/>
    <w:rsid w:val="00745D40"/>
    <w:rsid w:val="00746F52"/>
    <w:rsid w:val="007475BC"/>
    <w:rsid w:val="00747BF9"/>
    <w:rsid w:val="00747EA8"/>
    <w:rsid w:val="00751B93"/>
    <w:rsid w:val="00757150"/>
    <w:rsid w:val="00757267"/>
    <w:rsid w:val="0076527F"/>
    <w:rsid w:val="0077571B"/>
    <w:rsid w:val="0078008D"/>
    <w:rsid w:val="007808E8"/>
    <w:rsid w:val="00784417"/>
    <w:rsid w:val="007B2E6D"/>
    <w:rsid w:val="007B35E0"/>
    <w:rsid w:val="007C0233"/>
    <w:rsid w:val="007C6747"/>
    <w:rsid w:val="007D0446"/>
    <w:rsid w:val="007F1D68"/>
    <w:rsid w:val="0080176B"/>
    <w:rsid w:val="00802F9E"/>
    <w:rsid w:val="008160BD"/>
    <w:rsid w:val="008177E2"/>
    <w:rsid w:val="00835053"/>
    <w:rsid w:val="008400CF"/>
    <w:rsid w:val="00840480"/>
    <w:rsid w:val="00840A9A"/>
    <w:rsid w:val="008430B8"/>
    <w:rsid w:val="0084526D"/>
    <w:rsid w:val="008461B9"/>
    <w:rsid w:val="00852DE3"/>
    <w:rsid w:val="0086314D"/>
    <w:rsid w:val="00864483"/>
    <w:rsid w:val="0086467A"/>
    <w:rsid w:val="008739A3"/>
    <w:rsid w:val="008802BE"/>
    <w:rsid w:val="00883079"/>
    <w:rsid w:val="0088741A"/>
    <w:rsid w:val="00895F87"/>
    <w:rsid w:val="008A1C2A"/>
    <w:rsid w:val="008A68D1"/>
    <w:rsid w:val="008B1502"/>
    <w:rsid w:val="008D05FC"/>
    <w:rsid w:val="008E668B"/>
    <w:rsid w:val="008F13A5"/>
    <w:rsid w:val="008F3D81"/>
    <w:rsid w:val="008F4F4A"/>
    <w:rsid w:val="0090013D"/>
    <w:rsid w:val="00904B1D"/>
    <w:rsid w:val="00911E4C"/>
    <w:rsid w:val="00912402"/>
    <w:rsid w:val="009136E9"/>
    <w:rsid w:val="009310B4"/>
    <w:rsid w:val="00942A39"/>
    <w:rsid w:val="0095143A"/>
    <w:rsid w:val="00955CD1"/>
    <w:rsid w:val="009571E2"/>
    <w:rsid w:val="009702E3"/>
    <w:rsid w:val="00970340"/>
    <w:rsid w:val="00975D35"/>
    <w:rsid w:val="00977970"/>
    <w:rsid w:val="00982F38"/>
    <w:rsid w:val="00990C0F"/>
    <w:rsid w:val="00993B1E"/>
    <w:rsid w:val="00994314"/>
    <w:rsid w:val="009A527E"/>
    <w:rsid w:val="009C67C7"/>
    <w:rsid w:val="009D47C8"/>
    <w:rsid w:val="009D6E10"/>
    <w:rsid w:val="009E0C00"/>
    <w:rsid w:val="009E50A7"/>
    <w:rsid w:val="009F4688"/>
    <w:rsid w:val="009F6ED6"/>
    <w:rsid w:val="00A0400B"/>
    <w:rsid w:val="00A05155"/>
    <w:rsid w:val="00A12158"/>
    <w:rsid w:val="00A12621"/>
    <w:rsid w:val="00A2368F"/>
    <w:rsid w:val="00A23A24"/>
    <w:rsid w:val="00A312DE"/>
    <w:rsid w:val="00A348B2"/>
    <w:rsid w:val="00A350F7"/>
    <w:rsid w:val="00A35C41"/>
    <w:rsid w:val="00A46505"/>
    <w:rsid w:val="00A574AD"/>
    <w:rsid w:val="00A713ED"/>
    <w:rsid w:val="00A80DC0"/>
    <w:rsid w:val="00A94C10"/>
    <w:rsid w:val="00AA09D5"/>
    <w:rsid w:val="00AA2B9B"/>
    <w:rsid w:val="00AA424A"/>
    <w:rsid w:val="00AA48F1"/>
    <w:rsid w:val="00AA6C4A"/>
    <w:rsid w:val="00AA6C9B"/>
    <w:rsid w:val="00AB0176"/>
    <w:rsid w:val="00AB1C3F"/>
    <w:rsid w:val="00AB5025"/>
    <w:rsid w:val="00AB6B71"/>
    <w:rsid w:val="00AC0825"/>
    <w:rsid w:val="00AD2EE9"/>
    <w:rsid w:val="00AF09A7"/>
    <w:rsid w:val="00AF09EA"/>
    <w:rsid w:val="00B04148"/>
    <w:rsid w:val="00B11336"/>
    <w:rsid w:val="00B11DAB"/>
    <w:rsid w:val="00B1768F"/>
    <w:rsid w:val="00B20B6C"/>
    <w:rsid w:val="00B228FE"/>
    <w:rsid w:val="00B32B7E"/>
    <w:rsid w:val="00B350AD"/>
    <w:rsid w:val="00B358ED"/>
    <w:rsid w:val="00B433D0"/>
    <w:rsid w:val="00B50473"/>
    <w:rsid w:val="00B5203F"/>
    <w:rsid w:val="00B54033"/>
    <w:rsid w:val="00B609F5"/>
    <w:rsid w:val="00B61EBC"/>
    <w:rsid w:val="00B72300"/>
    <w:rsid w:val="00B836B4"/>
    <w:rsid w:val="00B85689"/>
    <w:rsid w:val="00B97A0E"/>
    <w:rsid w:val="00BB1788"/>
    <w:rsid w:val="00BB199C"/>
    <w:rsid w:val="00BC51A6"/>
    <w:rsid w:val="00BD6A48"/>
    <w:rsid w:val="00BE2902"/>
    <w:rsid w:val="00BE3869"/>
    <w:rsid w:val="00C10DE3"/>
    <w:rsid w:val="00C14499"/>
    <w:rsid w:val="00C157E4"/>
    <w:rsid w:val="00C20526"/>
    <w:rsid w:val="00C2516B"/>
    <w:rsid w:val="00C31528"/>
    <w:rsid w:val="00C32642"/>
    <w:rsid w:val="00C37EC7"/>
    <w:rsid w:val="00C52360"/>
    <w:rsid w:val="00C57C63"/>
    <w:rsid w:val="00C663A6"/>
    <w:rsid w:val="00C74960"/>
    <w:rsid w:val="00C77780"/>
    <w:rsid w:val="00C82B0F"/>
    <w:rsid w:val="00CA11CF"/>
    <w:rsid w:val="00CA19FE"/>
    <w:rsid w:val="00CA2FBA"/>
    <w:rsid w:val="00CB0205"/>
    <w:rsid w:val="00CB1C85"/>
    <w:rsid w:val="00CC7A87"/>
    <w:rsid w:val="00CF5E2D"/>
    <w:rsid w:val="00CF75C7"/>
    <w:rsid w:val="00D01A7D"/>
    <w:rsid w:val="00D11EAD"/>
    <w:rsid w:val="00D173AB"/>
    <w:rsid w:val="00D20014"/>
    <w:rsid w:val="00D247BB"/>
    <w:rsid w:val="00D27894"/>
    <w:rsid w:val="00D317A2"/>
    <w:rsid w:val="00D3383E"/>
    <w:rsid w:val="00D37367"/>
    <w:rsid w:val="00D41721"/>
    <w:rsid w:val="00D42604"/>
    <w:rsid w:val="00D43A5D"/>
    <w:rsid w:val="00D4714A"/>
    <w:rsid w:val="00D523F5"/>
    <w:rsid w:val="00D6379D"/>
    <w:rsid w:val="00D63F83"/>
    <w:rsid w:val="00D65D6D"/>
    <w:rsid w:val="00D72A51"/>
    <w:rsid w:val="00D749C8"/>
    <w:rsid w:val="00D81CBB"/>
    <w:rsid w:val="00D86974"/>
    <w:rsid w:val="00D877B1"/>
    <w:rsid w:val="00D9692C"/>
    <w:rsid w:val="00DA5A9A"/>
    <w:rsid w:val="00DD1741"/>
    <w:rsid w:val="00DD3C1D"/>
    <w:rsid w:val="00DE0675"/>
    <w:rsid w:val="00DE15B6"/>
    <w:rsid w:val="00DE3E41"/>
    <w:rsid w:val="00DF5689"/>
    <w:rsid w:val="00DF6E88"/>
    <w:rsid w:val="00DF7EA5"/>
    <w:rsid w:val="00E0481C"/>
    <w:rsid w:val="00E0520D"/>
    <w:rsid w:val="00E10F3F"/>
    <w:rsid w:val="00E1168B"/>
    <w:rsid w:val="00E13FD9"/>
    <w:rsid w:val="00E233CD"/>
    <w:rsid w:val="00E27B18"/>
    <w:rsid w:val="00E35456"/>
    <w:rsid w:val="00E70474"/>
    <w:rsid w:val="00E81FBC"/>
    <w:rsid w:val="00E866D0"/>
    <w:rsid w:val="00E934FB"/>
    <w:rsid w:val="00E9510C"/>
    <w:rsid w:val="00EA00BC"/>
    <w:rsid w:val="00EA1986"/>
    <w:rsid w:val="00EA1E23"/>
    <w:rsid w:val="00EA39F9"/>
    <w:rsid w:val="00EA75D9"/>
    <w:rsid w:val="00EB48AA"/>
    <w:rsid w:val="00EB4A7C"/>
    <w:rsid w:val="00EB62A8"/>
    <w:rsid w:val="00EC7B75"/>
    <w:rsid w:val="00EE5A34"/>
    <w:rsid w:val="00EF3386"/>
    <w:rsid w:val="00F008C9"/>
    <w:rsid w:val="00F04110"/>
    <w:rsid w:val="00F152FC"/>
    <w:rsid w:val="00F160AC"/>
    <w:rsid w:val="00F16293"/>
    <w:rsid w:val="00F25657"/>
    <w:rsid w:val="00F31FC9"/>
    <w:rsid w:val="00F41E16"/>
    <w:rsid w:val="00F50FD6"/>
    <w:rsid w:val="00F578AE"/>
    <w:rsid w:val="00F63A0F"/>
    <w:rsid w:val="00F67AED"/>
    <w:rsid w:val="00F92E70"/>
    <w:rsid w:val="00F9611D"/>
    <w:rsid w:val="00F96893"/>
    <w:rsid w:val="00FA2A0E"/>
    <w:rsid w:val="00FB3438"/>
    <w:rsid w:val="00FB7825"/>
    <w:rsid w:val="00FC4A85"/>
    <w:rsid w:val="00FD3D50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5B183-2DDE-465D-AB94-6C608B13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6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4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4" w:unhideWhenUsed="1"/>
    <w:lsdException w:name="List Bullet 3" w:semiHidden="1" w:uiPriority="34" w:unhideWhenUsed="1"/>
    <w:lsdException w:name="List Bullet 4" w:semiHidden="1" w:uiPriority="34" w:unhideWhenUsed="1"/>
    <w:lsdException w:name="List Bullet 5" w:semiHidden="1" w:uiPriority="3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/>
    <w:lsdException w:name="Intense Emphasis" w:uiPriority="20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9F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600"/>
    <w:pPr>
      <w:keepNext/>
      <w:keepLines/>
      <w:numPr>
        <w:numId w:val="1"/>
      </w:numPr>
      <w:spacing w:before="240" w:after="200" w:line="269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it-CH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1600"/>
    <w:pPr>
      <w:keepNext/>
      <w:keepLines/>
      <w:numPr>
        <w:ilvl w:val="1"/>
        <w:numId w:val="1"/>
      </w:numPr>
      <w:spacing w:before="240" w:after="200" w:line="269" w:lineRule="auto"/>
      <w:outlineLvl w:val="1"/>
    </w:pPr>
    <w:rPr>
      <w:rFonts w:asciiTheme="majorHAnsi" w:eastAsiaTheme="majorEastAsia" w:hAnsiTheme="majorHAnsi" w:cstheme="majorBidi"/>
      <w:sz w:val="28"/>
      <w:szCs w:val="28"/>
      <w:lang w:val="it-CH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3F1600"/>
    <w:pPr>
      <w:numPr>
        <w:ilvl w:val="2"/>
      </w:numPr>
      <w:outlineLvl w:val="2"/>
    </w:pPr>
    <w:rPr>
      <w:b/>
      <w:bCs/>
      <w:color w:val="000000" w:themeColor="text1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rsid w:val="003F1600"/>
    <w:pPr>
      <w:numPr>
        <w:ilvl w:val="3"/>
      </w:numPr>
      <w:outlineLvl w:val="3"/>
    </w:pPr>
    <w:rPr>
      <w:b w:val="0"/>
      <w:bCs w:val="0"/>
      <w:color w:val="auto"/>
    </w:rPr>
  </w:style>
  <w:style w:type="paragraph" w:styleId="Heading5">
    <w:name w:val="heading 5"/>
    <w:basedOn w:val="Heading3"/>
    <w:next w:val="Normal"/>
    <w:link w:val="Heading5Char"/>
    <w:uiPriority w:val="9"/>
    <w:semiHidden/>
    <w:unhideWhenUsed/>
    <w:rsid w:val="003F1600"/>
    <w:pPr>
      <w:numPr>
        <w:ilvl w:val="4"/>
      </w:numPr>
      <w:outlineLvl w:val="4"/>
    </w:pPr>
    <w:rPr>
      <w:sz w:val="20"/>
      <w:szCs w:val="20"/>
    </w:rPr>
  </w:style>
  <w:style w:type="paragraph" w:styleId="Heading6">
    <w:name w:val="heading 6"/>
    <w:basedOn w:val="Heading4"/>
    <w:next w:val="Normal"/>
    <w:link w:val="Heading6Char"/>
    <w:uiPriority w:val="9"/>
    <w:semiHidden/>
    <w:unhideWhenUsed/>
    <w:rsid w:val="003F1600"/>
    <w:pPr>
      <w:numPr>
        <w:ilvl w:val="5"/>
      </w:numPr>
      <w:outlineLvl w:val="5"/>
    </w:pPr>
    <w:rPr>
      <w:sz w:val="20"/>
      <w:szCs w:val="20"/>
    </w:rPr>
  </w:style>
  <w:style w:type="paragraph" w:styleId="Heading7">
    <w:name w:val="heading 7"/>
    <w:basedOn w:val="Heading5"/>
    <w:next w:val="Normal"/>
    <w:link w:val="Heading7Char"/>
    <w:uiPriority w:val="9"/>
    <w:semiHidden/>
    <w:unhideWhenUsed/>
    <w:rsid w:val="003F1600"/>
    <w:pPr>
      <w:numPr>
        <w:ilvl w:val="6"/>
      </w:numPr>
      <w:outlineLvl w:val="6"/>
    </w:pPr>
    <w:rPr>
      <w:i/>
      <w:iCs/>
    </w:rPr>
  </w:style>
  <w:style w:type="paragraph" w:styleId="Heading8">
    <w:name w:val="heading 8"/>
    <w:basedOn w:val="Heading6"/>
    <w:next w:val="Normal"/>
    <w:link w:val="Heading8Char"/>
    <w:uiPriority w:val="9"/>
    <w:semiHidden/>
    <w:unhideWhenUsed/>
    <w:rsid w:val="003F1600"/>
    <w:pPr>
      <w:numPr>
        <w:ilvl w:val="7"/>
      </w:numPr>
      <w:outlineLvl w:val="7"/>
    </w:pPr>
    <w:rPr>
      <w:i/>
      <w:iCs/>
    </w:rPr>
  </w:style>
  <w:style w:type="paragraph" w:styleId="Heading9">
    <w:name w:val="heading 9"/>
    <w:basedOn w:val="Heading7"/>
    <w:next w:val="Normal"/>
    <w:link w:val="Heading9Char"/>
    <w:uiPriority w:val="9"/>
    <w:semiHidden/>
    <w:unhideWhenUsed/>
    <w:rsid w:val="003F1600"/>
    <w:pPr>
      <w:numPr>
        <w:ilvl w:val="8"/>
      </w:numPr>
      <w:outlineLvl w:val="8"/>
    </w:pPr>
    <w:rPr>
      <w:b w:val="0"/>
      <w:bCs w:val="0"/>
      <w:i w:val="0"/>
      <w:iCs w:val="0"/>
      <w:color w:val="00457C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EndnoteText"/>
    <w:link w:val="FootnoteTextChar"/>
    <w:uiPriority w:val="99"/>
    <w:semiHidden/>
    <w:unhideWhenUsed/>
    <w:rsid w:val="003F160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BDF"/>
    <w:rPr>
      <w:sz w:val="15"/>
      <w:szCs w:val="15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F160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F1600"/>
    <w:pPr>
      <w:spacing w:after="380"/>
    </w:pPr>
    <w:rPr>
      <w:rFonts w:asciiTheme="majorHAnsi" w:eastAsiaTheme="majorEastAsia" w:hAnsiTheme="majorHAnsi" w:cstheme="majorBidi"/>
      <w:b/>
      <w:bCs/>
      <w:spacing w:val="5"/>
      <w:kern w:val="28"/>
      <w:sz w:val="32"/>
      <w:szCs w:val="32"/>
      <w:lang w:val="it-CH"/>
    </w:rPr>
  </w:style>
  <w:style w:type="character" w:customStyle="1" w:styleId="Heading1Char">
    <w:name w:val="Heading 1 Char"/>
    <w:basedOn w:val="DefaultParagraphFont"/>
    <w:link w:val="Heading1"/>
    <w:uiPriority w:val="9"/>
    <w:rsid w:val="00013881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773AD"/>
    <w:rPr>
      <w:rFonts w:asciiTheme="majorHAnsi" w:eastAsiaTheme="majorEastAsia" w:hAnsiTheme="majorHAnsi" w:cstheme="majorBidi"/>
      <w:b/>
      <w:bCs/>
      <w:spacing w:val="5"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1600"/>
    <w:pPr>
      <w:numPr>
        <w:ilvl w:val="1"/>
      </w:numPr>
      <w:spacing w:after="600" w:line="269" w:lineRule="auto"/>
    </w:pPr>
    <w:rPr>
      <w:rFonts w:asciiTheme="majorHAnsi" w:eastAsiaTheme="majorEastAsia" w:hAnsiTheme="majorHAnsi" w:cstheme="majorBidi"/>
      <w:sz w:val="32"/>
      <w:szCs w:val="32"/>
      <w:lang w:val="it-CH"/>
    </w:rPr>
  </w:style>
  <w:style w:type="character" w:customStyle="1" w:styleId="SubtitleChar">
    <w:name w:val="Subtitle Char"/>
    <w:basedOn w:val="DefaultParagraphFont"/>
    <w:link w:val="Subtitle"/>
    <w:uiPriority w:val="11"/>
    <w:rsid w:val="003236F7"/>
    <w:rPr>
      <w:rFonts w:asciiTheme="majorHAnsi" w:eastAsiaTheme="majorEastAsia" w:hAnsiTheme="majorHAnsi" w:cstheme="majorBidi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94314"/>
    <w:rPr>
      <w:rFonts w:asciiTheme="majorHAnsi" w:eastAsiaTheme="majorEastAsia" w:hAnsiTheme="majorHAnsi" w:cstheme="majorBidi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25628"/>
    <w:pPr>
      <w:numPr>
        <w:numId w:val="7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642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F1600"/>
    <w:rPr>
      <w:i/>
      <w:iCs/>
      <w:color w:val="auto"/>
    </w:rPr>
  </w:style>
  <w:style w:type="paragraph" w:styleId="Caption">
    <w:name w:val="caption"/>
    <w:basedOn w:val="Normal"/>
    <w:next w:val="Normal"/>
    <w:uiPriority w:val="35"/>
    <w:qFormat/>
    <w:rsid w:val="003F1600"/>
    <w:pPr>
      <w:spacing w:line="269" w:lineRule="auto"/>
    </w:pPr>
    <w:rPr>
      <w:rFonts w:asciiTheme="minorHAnsi" w:hAnsiTheme="minorHAnsi" w:cstheme="minorBidi"/>
      <w:b/>
      <w:bCs/>
      <w:sz w:val="15"/>
      <w:szCs w:val="15"/>
      <w:lang w:val="it-CH"/>
    </w:rPr>
  </w:style>
  <w:style w:type="paragraph" w:styleId="ListNumber">
    <w:name w:val="List Number"/>
    <w:basedOn w:val="Normal"/>
    <w:uiPriority w:val="39"/>
    <w:qFormat/>
    <w:rsid w:val="006B1794"/>
    <w:pPr>
      <w:numPr>
        <w:numId w:val="5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character" w:styleId="Hyperlink">
    <w:name w:val="Hyperlink"/>
    <w:basedOn w:val="DefaultParagraphFont"/>
    <w:uiPriority w:val="99"/>
    <w:qFormat/>
    <w:rsid w:val="003F1600"/>
    <w:rPr>
      <w:color w:val="00457C" w:themeColor="hyperlink"/>
    </w:rPr>
  </w:style>
  <w:style w:type="table" w:styleId="TableGrid">
    <w:name w:val="Table Grid"/>
    <w:basedOn w:val="TableNormal"/>
    <w:uiPriority w:val="59"/>
    <w:rsid w:val="003F16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81"/>
    <w:rPr>
      <w:rFonts w:ascii="Tahoma" w:hAnsi="Tahoma" w:cs="Tahoma"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2642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4681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List">
    <w:name w:val="List"/>
    <w:basedOn w:val="Normal"/>
    <w:uiPriority w:val="39"/>
    <w:semiHidden/>
    <w:unhideWhenUsed/>
    <w:rsid w:val="003F1600"/>
    <w:pPr>
      <w:numPr>
        <w:numId w:val="2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Header">
    <w:name w:val="header"/>
    <w:basedOn w:val="Normal"/>
    <w:link w:val="HeaderChar"/>
    <w:uiPriority w:val="99"/>
    <w:unhideWhenUsed/>
    <w:rsid w:val="003F1600"/>
    <w:pPr>
      <w:tabs>
        <w:tab w:val="center" w:pos="4536"/>
        <w:tab w:val="right" w:pos="9072"/>
      </w:tabs>
      <w:spacing w:line="264" w:lineRule="auto"/>
    </w:pPr>
    <w:rPr>
      <w:rFonts w:asciiTheme="minorHAnsi" w:hAnsiTheme="minorHAnsi" w:cstheme="minorBidi"/>
      <w:sz w:val="15"/>
      <w:szCs w:val="15"/>
      <w:lang w:val="it-CH"/>
    </w:rPr>
  </w:style>
  <w:style w:type="character" w:customStyle="1" w:styleId="HeaderChar">
    <w:name w:val="Header Char"/>
    <w:basedOn w:val="DefaultParagraphFont"/>
    <w:link w:val="Header"/>
    <w:uiPriority w:val="99"/>
    <w:rsid w:val="00D37367"/>
    <w:rPr>
      <w:sz w:val="15"/>
      <w:szCs w:val="15"/>
      <w:lang w:val="en-US"/>
    </w:rPr>
  </w:style>
  <w:style w:type="paragraph" w:styleId="Footer">
    <w:name w:val="footer"/>
    <w:basedOn w:val="Normal"/>
    <w:link w:val="FooterChar"/>
    <w:uiPriority w:val="38"/>
    <w:semiHidden/>
    <w:unhideWhenUsed/>
    <w:rsid w:val="003F1600"/>
    <w:pPr>
      <w:tabs>
        <w:tab w:val="center" w:pos="4536"/>
        <w:tab w:val="right" w:pos="9072"/>
      </w:tabs>
      <w:spacing w:line="264" w:lineRule="auto"/>
    </w:pPr>
    <w:rPr>
      <w:rFonts w:asciiTheme="minorHAnsi" w:hAnsiTheme="minorHAnsi" w:cstheme="minorBidi"/>
      <w:sz w:val="15"/>
      <w:szCs w:val="15"/>
      <w:lang w:val="it-CH"/>
    </w:rPr>
  </w:style>
  <w:style w:type="character" w:customStyle="1" w:styleId="FooterChar">
    <w:name w:val="Footer Char"/>
    <w:basedOn w:val="DefaultParagraphFont"/>
    <w:link w:val="Footer"/>
    <w:uiPriority w:val="38"/>
    <w:semiHidden/>
    <w:rsid w:val="00D37367"/>
    <w:rPr>
      <w:sz w:val="15"/>
      <w:szCs w:val="15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4681"/>
    <w:rPr>
      <w:rFonts w:asciiTheme="majorHAnsi" w:eastAsiaTheme="majorEastAsia" w:hAnsiTheme="majorHAnsi" w:cstheme="majorBidi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4681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4681"/>
    <w:rPr>
      <w:rFonts w:asciiTheme="majorHAnsi" w:eastAsiaTheme="majorEastAsia" w:hAnsiTheme="majorHAnsi" w:cstheme="majorBidi"/>
      <w:i/>
      <w:iCs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4681"/>
    <w:rPr>
      <w:rFonts w:asciiTheme="majorHAnsi" w:eastAsiaTheme="majorEastAsia" w:hAnsiTheme="majorHAnsi" w:cstheme="majorBidi"/>
      <w:color w:val="00457C" w:themeColor="text2"/>
      <w:lang w:val="en-US"/>
    </w:rPr>
  </w:style>
  <w:style w:type="character" w:styleId="SubtleEmphasis">
    <w:name w:val="Subtle Emphasis"/>
    <w:basedOn w:val="DefaultParagraphFont"/>
    <w:uiPriority w:val="21"/>
    <w:rsid w:val="003F160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0"/>
    <w:qFormat/>
    <w:rsid w:val="003F1600"/>
    <w:rPr>
      <w:b/>
      <w:bCs/>
      <w:i/>
      <w:iCs/>
      <w:color w:val="00A4DE" w:themeColor="accent1"/>
    </w:rPr>
  </w:style>
  <w:style w:type="character" w:styleId="Strong">
    <w:name w:val="Strong"/>
    <w:basedOn w:val="DefaultParagraphFont"/>
    <w:uiPriority w:val="19"/>
    <w:rsid w:val="003F1600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F16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226F5"/>
    <w:rPr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F1600"/>
    <w:pPr>
      <w:pBdr>
        <w:bottom w:val="single" w:sz="4" w:space="4" w:color="00A4DE" w:themeColor="accent1"/>
      </w:pBdr>
      <w:spacing w:before="200" w:after="280"/>
      <w:ind w:left="936" w:right="936"/>
    </w:pPr>
    <w:rPr>
      <w:b/>
      <w:bCs/>
      <w:i/>
      <w:iCs/>
      <w:color w:val="00A4D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226F5"/>
    <w:rPr>
      <w:b/>
      <w:bCs/>
      <w:i/>
      <w:iCs/>
      <w:color w:val="00A4DE" w:themeColor="accent1"/>
      <w:lang w:val="en-GB"/>
    </w:rPr>
  </w:style>
  <w:style w:type="character" w:styleId="SubtleReference">
    <w:name w:val="Subtle Reference"/>
    <w:basedOn w:val="DefaultParagraphFont"/>
    <w:uiPriority w:val="31"/>
    <w:semiHidden/>
    <w:unhideWhenUsed/>
    <w:rsid w:val="003F1600"/>
    <w:rPr>
      <w:smallCaps/>
      <w:color w:val="A1A0A4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rsid w:val="003F1600"/>
    <w:rPr>
      <w:b/>
      <w:bCs/>
      <w:smallCaps/>
      <w:color w:val="A1A0A4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3F1600"/>
    <w:rPr>
      <w:b/>
      <w:bCs/>
      <w:smallCaps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3F1600"/>
    <w:pPr>
      <w:spacing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TOC1">
    <w:name w:val="toc 1"/>
    <w:basedOn w:val="Normal"/>
    <w:next w:val="Normal"/>
    <w:autoRedefine/>
    <w:uiPriority w:val="39"/>
    <w:unhideWhenUsed/>
    <w:rsid w:val="00784417"/>
    <w:pPr>
      <w:tabs>
        <w:tab w:val="left" w:pos="284"/>
        <w:tab w:val="right" w:leader="dot" w:pos="9390"/>
      </w:tabs>
      <w:spacing w:before="260" w:line="269" w:lineRule="auto"/>
      <w:ind w:left="284" w:hanging="284"/>
    </w:pPr>
    <w:rPr>
      <w:rFonts w:asciiTheme="minorHAnsi" w:hAnsiTheme="minorHAnsi" w:cstheme="minorBidi"/>
      <w:b/>
      <w:bCs/>
      <w:noProof/>
      <w:sz w:val="20"/>
      <w:szCs w:val="20"/>
      <w:lang w:val="it-CH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1600"/>
    <w:pPr>
      <w:numPr>
        <w:numId w:val="0"/>
      </w:numPr>
      <w:spacing w:before="0" w:after="320"/>
      <w:outlineLvl w:val="9"/>
    </w:pPr>
  </w:style>
  <w:style w:type="paragraph" w:styleId="BlockText">
    <w:name w:val="Block Text"/>
    <w:basedOn w:val="Normal"/>
    <w:uiPriority w:val="99"/>
    <w:semiHidden/>
    <w:unhideWhenUsed/>
    <w:rsid w:val="003F1600"/>
    <w:pPr>
      <w:pBdr>
        <w:top w:val="single" w:sz="2" w:space="10" w:color="00A4DE" w:themeColor="accent1" w:frame="1"/>
        <w:left w:val="single" w:sz="2" w:space="10" w:color="00A4DE" w:themeColor="accent1" w:frame="1"/>
        <w:bottom w:val="single" w:sz="2" w:space="10" w:color="00A4DE" w:themeColor="accent1" w:frame="1"/>
        <w:right w:val="single" w:sz="2" w:space="10" w:color="00A4DE" w:themeColor="accent1" w:frame="1"/>
      </w:pBdr>
      <w:ind w:left="1152" w:right="1152"/>
    </w:pPr>
    <w:rPr>
      <w:i/>
      <w:iCs/>
      <w:color w:val="00A4D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F1600"/>
    <w:pPr>
      <w:spacing w:after="12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4681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1600"/>
    <w:pPr>
      <w:spacing w:after="120" w:line="480" w:lineRule="auto"/>
    </w:pPr>
    <w:rPr>
      <w:rFonts w:asciiTheme="minorHAnsi" w:hAnsiTheme="minorHAnsi" w:cstheme="minorBidi"/>
      <w:sz w:val="20"/>
      <w:szCs w:val="20"/>
      <w:lang w:val="it-CH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4681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1600"/>
    <w:pPr>
      <w:spacing w:after="120" w:line="269" w:lineRule="auto"/>
    </w:pPr>
    <w:rPr>
      <w:rFonts w:asciiTheme="minorHAnsi" w:hAnsiTheme="minorHAnsi" w:cstheme="minorBidi"/>
      <w:sz w:val="16"/>
      <w:szCs w:val="16"/>
      <w:lang w:val="it-CH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4681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F160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4681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1600"/>
    <w:pPr>
      <w:spacing w:after="120" w:line="269" w:lineRule="auto"/>
      <w:ind w:left="283"/>
    </w:pPr>
    <w:rPr>
      <w:rFonts w:asciiTheme="minorHAnsi" w:hAnsiTheme="minorHAnsi" w:cstheme="minorBidi"/>
      <w:sz w:val="20"/>
      <w:szCs w:val="20"/>
      <w:lang w:val="it-C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4681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F160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4681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1600"/>
    <w:pPr>
      <w:spacing w:after="120" w:line="480" w:lineRule="auto"/>
      <w:ind w:left="283"/>
    </w:pPr>
    <w:rPr>
      <w:rFonts w:asciiTheme="minorHAnsi" w:hAnsiTheme="minorHAnsi" w:cstheme="minorBidi"/>
      <w:sz w:val="20"/>
      <w:szCs w:val="20"/>
      <w:lang w:val="it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4681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1600"/>
    <w:pPr>
      <w:spacing w:after="120" w:line="269" w:lineRule="auto"/>
      <w:ind w:left="283"/>
    </w:pPr>
    <w:rPr>
      <w:rFonts w:asciiTheme="minorHAnsi" w:hAnsiTheme="minorHAnsi" w:cstheme="minorBidi"/>
      <w:sz w:val="16"/>
      <w:szCs w:val="16"/>
      <w:lang w:val="it-CH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4681"/>
    <w:rPr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F1600"/>
    <w:pPr>
      <w:ind w:left="4252"/>
    </w:pPr>
    <w:rPr>
      <w:rFonts w:asciiTheme="minorHAnsi" w:hAnsiTheme="minorHAnsi" w:cstheme="minorBidi"/>
      <w:sz w:val="20"/>
      <w:szCs w:val="20"/>
      <w:lang w:val="it-CH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F4681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F1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600"/>
    <w:rPr>
      <w:rFonts w:asciiTheme="minorHAnsi" w:hAnsiTheme="minorHAnsi" w:cstheme="minorBidi"/>
      <w:sz w:val="20"/>
      <w:szCs w:val="20"/>
      <w:lang w:val="it-C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68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681"/>
    <w:rPr>
      <w:b/>
      <w:bCs/>
      <w:lang w:val="en-GB"/>
    </w:rPr>
  </w:style>
  <w:style w:type="paragraph" w:styleId="Date">
    <w:name w:val="Date"/>
    <w:basedOn w:val="Normal"/>
    <w:next w:val="Normal"/>
    <w:link w:val="DateChar"/>
    <w:uiPriority w:val="37"/>
    <w:rsid w:val="003F1600"/>
    <w:pPr>
      <w:spacing w:after="2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character" w:customStyle="1" w:styleId="DateChar">
    <w:name w:val="Date Char"/>
    <w:basedOn w:val="DefaultParagraphFont"/>
    <w:link w:val="Date"/>
    <w:uiPriority w:val="37"/>
    <w:rsid w:val="00D37367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16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468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F160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4681"/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1600"/>
    <w:pPr>
      <w:spacing w:after="100" w:line="269" w:lineRule="auto"/>
    </w:pPr>
    <w:rPr>
      <w:rFonts w:asciiTheme="minorHAnsi" w:hAnsiTheme="minorHAnsi" w:cstheme="minorBidi"/>
      <w:sz w:val="15"/>
      <w:szCs w:val="15"/>
      <w:lang w:val="it-CH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0BDF"/>
    <w:rPr>
      <w:sz w:val="15"/>
      <w:szCs w:val="15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F1600"/>
    <w:pPr>
      <w:framePr w:w="7920" w:h="1980" w:hRule="exact" w:hSpace="180" w:wrap="auto" w:hAnchor="page" w:xAlign="center" w:yAlign="bottom"/>
      <w:ind w:left="2880"/>
    </w:pPr>
    <w:rPr>
      <w:rFonts w:ascii="Arial" w:eastAsia="Arial Unicode MS" w:hAnsi="Arial" w:cs="Arial"/>
      <w:lang w:val="it-CH"/>
    </w:rPr>
  </w:style>
  <w:style w:type="paragraph" w:styleId="EnvelopeReturn">
    <w:name w:val="envelope return"/>
    <w:basedOn w:val="Normal"/>
    <w:uiPriority w:val="99"/>
    <w:semiHidden/>
    <w:unhideWhenUsed/>
    <w:rsid w:val="003F1600"/>
    <w:rPr>
      <w:rFonts w:ascii="Arial" w:eastAsia="Arial Unicode MS" w:hAnsi="Arial" w:cs="Arial"/>
      <w:sz w:val="20"/>
      <w:szCs w:val="20"/>
      <w:lang w:val="it-CH"/>
    </w:rPr>
  </w:style>
  <w:style w:type="character" w:styleId="FollowedHyperlink">
    <w:name w:val="FollowedHyperlink"/>
    <w:basedOn w:val="DefaultParagraphFont"/>
    <w:uiPriority w:val="99"/>
    <w:semiHidden/>
    <w:unhideWhenUsed/>
    <w:rsid w:val="003F1600"/>
    <w:rPr>
      <w:color w:val="00CCFF" w:themeColor="followedHyperlink"/>
      <w:u w:val="single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F1600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3F1600"/>
  </w:style>
  <w:style w:type="paragraph" w:styleId="TOC2">
    <w:name w:val="toc 2"/>
    <w:basedOn w:val="Normal"/>
    <w:next w:val="Normal"/>
    <w:autoRedefine/>
    <w:uiPriority w:val="39"/>
    <w:unhideWhenUsed/>
    <w:rsid w:val="00784417"/>
    <w:pPr>
      <w:tabs>
        <w:tab w:val="right" w:leader="dot" w:pos="9390"/>
      </w:tabs>
      <w:spacing w:line="269" w:lineRule="auto"/>
      <w:ind w:left="459" w:hanging="459"/>
    </w:pPr>
    <w:rPr>
      <w:rFonts w:asciiTheme="minorHAnsi" w:hAnsiTheme="minorHAnsi" w:cstheme="minorBidi"/>
      <w:noProof/>
      <w:sz w:val="20"/>
      <w:szCs w:val="20"/>
      <w:lang w:val="it-CH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784417"/>
    <w:pPr>
      <w:tabs>
        <w:tab w:val="right" w:leader="dot" w:pos="9390"/>
      </w:tabs>
      <w:spacing w:line="269" w:lineRule="auto"/>
      <w:ind w:left="644" w:hanging="644"/>
    </w:pPr>
    <w:rPr>
      <w:rFonts w:asciiTheme="minorHAnsi" w:hAnsiTheme="minorHAnsi" w:cstheme="minorBidi"/>
      <w:noProof/>
      <w:sz w:val="20"/>
      <w:szCs w:val="20"/>
      <w:lang w:val="it-CH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784417"/>
    <w:pPr>
      <w:tabs>
        <w:tab w:val="right" w:leader="dot" w:pos="9390"/>
      </w:tabs>
      <w:spacing w:line="269" w:lineRule="auto"/>
      <w:ind w:left="812" w:hanging="812"/>
    </w:pPr>
    <w:rPr>
      <w:rFonts w:asciiTheme="minorHAnsi" w:hAnsiTheme="minorHAnsi" w:cstheme="minorBidi"/>
      <w:noProof/>
      <w:sz w:val="20"/>
      <w:szCs w:val="20"/>
      <w:lang w:val="it-CH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784417"/>
    <w:pPr>
      <w:tabs>
        <w:tab w:val="right" w:leader="dot" w:pos="9390"/>
      </w:tabs>
      <w:spacing w:line="269" w:lineRule="auto"/>
      <w:ind w:left="1008" w:hanging="1008"/>
    </w:pPr>
    <w:rPr>
      <w:rFonts w:asciiTheme="minorHAnsi" w:hAnsiTheme="minorHAnsi" w:cstheme="minorBidi"/>
      <w:sz w:val="20"/>
      <w:szCs w:val="20"/>
      <w:lang w:val="it-CH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784417"/>
    <w:pPr>
      <w:tabs>
        <w:tab w:val="right" w:leader="dot" w:pos="9390"/>
      </w:tabs>
      <w:spacing w:line="269" w:lineRule="auto"/>
      <w:ind w:left="1176" w:hanging="1176"/>
    </w:pPr>
    <w:rPr>
      <w:rFonts w:asciiTheme="minorHAnsi" w:hAnsiTheme="minorHAnsi" w:cstheme="minorBidi"/>
      <w:sz w:val="20"/>
      <w:szCs w:val="20"/>
      <w:lang w:val="it-CH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784417"/>
    <w:pPr>
      <w:tabs>
        <w:tab w:val="right" w:leader="dot" w:pos="9390"/>
      </w:tabs>
      <w:spacing w:line="269" w:lineRule="auto"/>
      <w:ind w:left="1358" w:hanging="1358"/>
    </w:pPr>
    <w:rPr>
      <w:rFonts w:asciiTheme="minorHAnsi" w:hAnsiTheme="minorHAnsi" w:cstheme="minorBidi"/>
      <w:sz w:val="20"/>
      <w:szCs w:val="20"/>
      <w:lang w:val="it-CH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784417"/>
    <w:pPr>
      <w:tabs>
        <w:tab w:val="right" w:leader="dot" w:pos="9390"/>
      </w:tabs>
      <w:spacing w:line="269" w:lineRule="auto"/>
      <w:ind w:left="1540" w:hanging="1540"/>
    </w:pPr>
    <w:rPr>
      <w:rFonts w:asciiTheme="minorHAnsi" w:hAnsiTheme="minorHAnsi" w:cstheme="minorBidi"/>
      <w:sz w:val="20"/>
      <w:szCs w:val="20"/>
      <w:lang w:val="it-CH"/>
    </w:rPr>
  </w:style>
  <w:style w:type="paragraph" w:styleId="TOC9">
    <w:name w:val="toc 9"/>
    <w:basedOn w:val="TOC8"/>
    <w:next w:val="Normal"/>
    <w:autoRedefine/>
    <w:uiPriority w:val="99"/>
    <w:semiHidden/>
    <w:unhideWhenUsed/>
    <w:rsid w:val="00784417"/>
    <w:pPr>
      <w:ind w:left="1650" w:hanging="1650"/>
    </w:pPr>
  </w:style>
  <w:style w:type="paragraph" w:styleId="ListNumber2">
    <w:name w:val="List Number 2"/>
    <w:basedOn w:val="Normal"/>
    <w:uiPriority w:val="39"/>
    <w:rsid w:val="006B1794"/>
    <w:pPr>
      <w:numPr>
        <w:ilvl w:val="1"/>
        <w:numId w:val="5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Number3">
    <w:name w:val="List Number 3"/>
    <w:basedOn w:val="Normal"/>
    <w:uiPriority w:val="39"/>
    <w:semiHidden/>
    <w:unhideWhenUsed/>
    <w:rsid w:val="006B1794"/>
    <w:pPr>
      <w:numPr>
        <w:ilvl w:val="2"/>
        <w:numId w:val="5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Number4">
    <w:name w:val="List Number 4"/>
    <w:basedOn w:val="Normal"/>
    <w:uiPriority w:val="39"/>
    <w:semiHidden/>
    <w:unhideWhenUsed/>
    <w:rsid w:val="006B1794"/>
    <w:pPr>
      <w:numPr>
        <w:ilvl w:val="3"/>
        <w:numId w:val="5"/>
      </w:numPr>
      <w:spacing w:after="100" w:line="269" w:lineRule="auto"/>
      <w:ind w:left="1248" w:hanging="312"/>
    </w:pPr>
    <w:rPr>
      <w:rFonts w:asciiTheme="minorHAnsi" w:hAnsiTheme="minorHAnsi" w:cstheme="minorBidi"/>
      <w:sz w:val="20"/>
      <w:szCs w:val="20"/>
      <w:lang w:val="it-CH"/>
    </w:rPr>
  </w:style>
  <w:style w:type="paragraph" w:styleId="ListNumber5">
    <w:name w:val="List Number 5"/>
    <w:basedOn w:val="Normal"/>
    <w:uiPriority w:val="39"/>
    <w:semiHidden/>
    <w:unhideWhenUsed/>
    <w:rsid w:val="006B1794"/>
    <w:pPr>
      <w:numPr>
        <w:ilvl w:val="4"/>
        <w:numId w:val="5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table" w:customStyle="1" w:styleId="MunichReTable">
    <w:name w:val="Munich Re Table"/>
    <w:basedOn w:val="TableNormal"/>
    <w:uiPriority w:val="99"/>
    <w:qFormat/>
    <w:rsid w:val="003F1600"/>
    <w:pPr>
      <w:spacing w:after="0" w:line="240" w:lineRule="auto"/>
    </w:pPr>
    <w:tblPr>
      <w:tblBorders>
        <w:top w:val="single" w:sz="2" w:space="0" w:color="auto"/>
        <w:bottom w:val="single" w:sz="2" w:space="0" w:color="auto"/>
        <w:insideH w:val="single" w:sz="2" w:space="0" w:color="auto"/>
        <w:insideV w:val="single" w:sz="48" w:space="0" w:color="FFFFFF" w:themeColor="background1"/>
      </w:tblBorders>
      <w:tblCellMar>
        <w:top w:w="74" w:type="dxa"/>
        <w:left w:w="142" w:type="dxa"/>
        <w:bottom w:w="74" w:type="dxa"/>
        <w:right w:w="142" w:type="dxa"/>
      </w:tblCellMar>
    </w:tblPr>
    <w:tcPr>
      <w:vAlign w:val="center"/>
    </w:tcPr>
    <w:tblStylePr w:type="firstRow">
      <w:rPr>
        <w:b/>
      </w:rPr>
      <w:tblPr/>
      <w:tcPr>
        <w:vAlign w:val="center"/>
      </w:tcPr>
    </w:tblStylePr>
  </w:style>
  <w:style w:type="character" w:customStyle="1" w:styleId="Red">
    <w:name w:val="Red"/>
    <w:basedOn w:val="DefaultParagraphFont"/>
    <w:uiPriority w:val="18"/>
    <w:qFormat/>
    <w:rsid w:val="00975D35"/>
    <w:rPr>
      <w:color w:val="C0504D" w:themeColor="accent5"/>
    </w:rPr>
  </w:style>
  <w:style w:type="paragraph" w:styleId="List2">
    <w:name w:val="List 2"/>
    <w:basedOn w:val="Normal"/>
    <w:uiPriority w:val="39"/>
    <w:semiHidden/>
    <w:unhideWhenUsed/>
    <w:rsid w:val="003F1600"/>
    <w:pPr>
      <w:numPr>
        <w:ilvl w:val="1"/>
        <w:numId w:val="2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3">
    <w:name w:val="List 3"/>
    <w:basedOn w:val="Normal"/>
    <w:uiPriority w:val="39"/>
    <w:semiHidden/>
    <w:unhideWhenUsed/>
    <w:rsid w:val="003F1600"/>
    <w:pPr>
      <w:numPr>
        <w:ilvl w:val="2"/>
        <w:numId w:val="2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4">
    <w:name w:val="List 4"/>
    <w:basedOn w:val="Normal"/>
    <w:uiPriority w:val="39"/>
    <w:semiHidden/>
    <w:unhideWhenUsed/>
    <w:rsid w:val="003F1600"/>
    <w:pPr>
      <w:numPr>
        <w:ilvl w:val="3"/>
        <w:numId w:val="2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5">
    <w:name w:val="List 5"/>
    <w:basedOn w:val="Normal"/>
    <w:uiPriority w:val="39"/>
    <w:semiHidden/>
    <w:unhideWhenUsed/>
    <w:rsid w:val="003F1600"/>
    <w:pPr>
      <w:numPr>
        <w:ilvl w:val="4"/>
        <w:numId w:val="2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Bullet">
    <w:name w:val="List Bullet"/>
    <w:basedOn w:val="Normal"/>
    <w:uiPriority w:val="39"/>
    <w:rsid w:val="003F1600"/>
    <w:pPr>
      <w:numPr>
        <w:numId w:val="3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Bullet2">
    <w:name w:val="List Bullet 2"/>
    <w:basedOn w:val="Normal"/>
    <w:uiPriority w:val="39"/>
    <w:rsid w:val="003F1600"/>
    <w:pPr>
      <w:numPr>
        <w:ilvl w:val="1"/>
        <w:numId w:val="3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Bullet3">
    <w:name w:val="List Bullet 3"/>
    <w:basedOn w:val="Normal"/>
    <w:uiPriority w:val="39"/>
    <w:semiHidden/>
    <w:unhideWhenUsed/>
    <w:rsid w:val="003F1600"/>
    <w:pPr>
      <w:numPr>
        <w:ilvl w:val="2"/>
        <w:numId w:val="3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Bullet4">
    <w:name w:val="List Bullet 4"/>
    <w:basedOn w:val="Normal"/>
    <w:uiPriority w:val="39"/>
    <w:semiHidden/>
    <w:unhideWhenUsed/>
    <w:rsid w:val="003F1600"/>
    <w:pPr>
      <w:numPr>
        <w:ilvl w:val="3"/>
        <w:numId w:val="3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Bullet5">
    <w:name w:val="List Bullet 5"/>
    <w:basedOn w:val="Normal"/>
    <w:uiPriority w:val="39"/>
    <w:semiHidden/>
    <w:unhideWhenUsed/>
    <w:rsid w:val="003F1600"/>
    <w:pPr>
      <w:numPr>
        <w:ilvl w:val="4"/>
        <w:numId w:val="3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Continue">
    <w:name w:val="List Continue"/>
    <w:basedOn w:val="Normal"/>
    <w:uiPriority w:val="39"/>
    <w:semiHidden/>
    <w:unhideWhenUsed/>
    <w:rsid w:val="003F1600"/>
    <w:pPr>
      <w:numPr>
        <w:numId w:val="4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Continue2">
    <w:name w:val="List Continue 2"/>
    <w:basedOn w:val="Normal"/>
    <w:uiPriority w:val="39"/>
    <w:semiHidden/>
    <w:unhideWhenUsed/>
    <w:rsid w:val="003F1600"/>
    <w:pPr>
      <w:numPr>
        <w:ilvl w:val="1"/>
        <w:numId w:val="4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Continue3">
    <w:name w:val="List Continue 3"/>
    <w:basedOn w:val="Normal"/>
    <w:uiPriority w:val="39"/>
    <w:semiHidden/>
    <w:unhideWhenUsed/>
    <w:rsid w:val="003F1600"/>
    <w:pPr>
      <w:numPr>
        <w:ilvl w:val="2"/>
        <w:numId w:val="4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Continue4">
    <w:name w:val="List Continue 4"/>
    <w:basedOn w:val="Normal"/>
    <w:uiPriority w:val="39"/>
    <w:semiHidden/>
    <w:unhideWhenUsed/>
    <w:rsid w:val="003F1600"/>
    <w:pPr>
      <w:numPr>
        <w:ilvl w:val="3"/>
        <w:numId w:val="4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Continue5">
    <w:name w:val="List Continue 5"/>
    <w:basedOn w:val="Normal"/>
    <w:uiPriority w:val="39"/>
    <w:semiHidden/>
    <w:unhideWhenUsed/>
    <w:rsid w:val="003F1600"/>
    <w:pPr>
      <w:numPr>
        <w:ilvl w:val="4"/>
        <w:numId w:val="4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NormalWeb">
    <w:name w:val="Normal (Web)"/>
    <w:basedOn w:val="Normal"/>
    <w:uiPriority w:val="99"/>
    <w:unhideWhenUsed/>
    <w:rsid w:val="00B609F5"/>
    <w:rPr>
      <w:rFonts w:ascii="Cambria" w:hAnsi="Cambria"/>
      <w:color w:val="54585A"/>
      <w:sz w:val="20"/>
      <w:szCs w:val="20"/>
    </w:rPr>
  </w:style>
  <w:style w:type="paragraph" w:customStyle="1" w:styleId="AMIGHyperlink">
    <w:name w:val="AMIG Hyperlink"/>
    <w:basedOn w:val="Normal"/>
    <w:link w:val="AMIGHyperlinkChar"/>
    <w:qFormat/>
    <w:rsid w:val="009C67C7"/>
    <w:pPr>
      <w:numPr>
        <w:numId w:val="10"/>
      </w:numPr>
      <w:spacing w:after="180" w:line="264" w:lineRule="auto"/>
      <w:ind w:left="360" w:right="86"/>
    </w:pPr>
    <w:rPr>
      <w:rFonts w:ascii="Arial" w:hAnsi="Arial" w:cstheme="majorHAnsi"/>
      <w:b/>
      <w:color w:val="04A5D7"/>
      <w:sz w:val="20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C67C7"/>
    <w:rPr>
      <w:lang w:val="it-CH"/>
    </w:rPr>
  </w:style>
  <w:style w:type="character" w:customStyle="1" w:styleId="AMIGHyperlinkChar">
    <w:name w:val="AMIG Hyperlink Char"/>
    <w:basedOn w:val="ListParagraphChar"/>
    <w:link w:val="AMIGHyperlink"/>
    <w:rsid w:val="009C67C7"/>
    <w:rPr>
      <w:rFonts w:ascii="Arial" w:hAnsi="Arial" w:cstheme="majorHAnsi"/>
      <w:b/>
      <w:color w:val="04A5D7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ingcenter.dmplocal.com/sites/1465/amsuitevarind.html" TargetMode="External"/><Relationship Id="rId13" Type="http://schemas.openxmlformats.org/officeDocument/2006/relationships/hyperlink" Target="mailto:servicecenter@ami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g.com/amsuite/produc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a5daK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t.ly/2a5Cmzq" TargetMode="External"/><Relationship Id="rId10" Type="http://schemas.openxmlformats.org/officeDocument/2006/relationships/hyperlink" Target="http://amig.com/amsuite/job-ai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ketingcenter.dmplocal.com/sites/1465/amsuitevarind.html" TargetMode="External"/><Relationship Id="rId14" Type="http://schemas.openxmlformats.org/officeDocument/2006/relationships/hyperlink" Target="http://amig.com/amsuite/" TargetMode="External"/></Relationships>
</file>

<file path=word/theme/theme1.xml><?xml version="1.0" encoding="utf-8"?>
<a:theme xmlns:a="http://schemas.openxmlformats.org/drawingml/2006/main" name="Default Theme">
  <a:themeElements>
    <a:clrScheme name="AMIG">
      <a:dk1>
        <a:sysClr val="windowText" lastClr="000000"/>
      </a:dk1>
      <a:lt1>
        <a:sysClr val="window" lastClr="FFFFFF"/>
      </a:lt1>
      <a:dk2>
        <a:srgbClr val="00457C"/>
      </a:dk2>
      <a:lt2>
        <a:srgbClr val="EEECE1"/>
      </a:lt2>
      <a:accent1>
        <a:srgbClr val="00A4DE"/>
      </a:accent1>
      <a:accent2>
        <a:srgbClr val="A1A0A4"/>
      </a:accent2>
      <a:accent3>
        <a:srgbClr val="F7B042"/>
      </a:accent3>
      <a:accent4>
        <a:srgbClr val="9BBB59"/>
      </a:accent4>
      <a:accent5>
        <a:srgbClr val="C0504D"/>
      </a:accent5>
      <a:accent6>
        <a:srgbClr val="8064A2"/>
      </a:accent6>
      <a:hlink>
        <a:srgbClr val="00457C"/>
      </a:hlink>
      <a:folHlink>
        <a:srgbClr val="00CCFF"/>
      </a:folHlink>
    </a:clrScheme>
    <a:fontScheme name="Munich Re">
      <a:majorFont>
        <a:latin typeface="Arial"/>
        <a:ea typeface="Arial Unicode MS"/>
        <a:cs typeface="Arial"/>
      </a:majorFont>
      <a:minorFont>
        <a:latin typeface="Arial"/>
        <a:ea typeface="Arial Unicode MS"/>
        <a:cs typeface="Arial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effectLst/>
      </a:spPr>
      <a:bodyPr wrap="none" rtlCol="0">
        <a:spAutoFit/>
      </a:bodyPr>
      <a:lstStyle>
        <a:defPPr>
          <a:defRPr sz="1600" dirty="0" err="1" smtClean="0">
            <a:solidFill>
              <a:schemeClr val="tx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83984-A40D-4DB9-8A0D-1B7DA176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Munich Re Group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Peter - Cincinnati-AMIG</dc:creator>
  <cp:keywords/>
  <dc:description/>
  <cp:lastModifiedBy>Kostecka Julia - Cincinnati-AMIG</cp:lastModifiedBy>
  <cp:revision>7</cp:revision>
  <cp:lastPrinted>2016-02-08T19:30:00Z</cp:lastPrinted>
  <dcterms:created xsi:type="dcterms:W3CDTF">2016-07-19T19:40:00Z</dcterms:created>
  <dcterms:modified xsi:type="dcterms:W3CDTF">2016-07-21T16:15:00Z</dcterms:modified>
</cp:coreProperties>
</file>